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EDF112" w14:textId="40CD6B84" w:rsidR="00265902" w:rsidRDefault="006F55B0">
      <w:pPr>
        <w:ind w:firstLine="567"/>
        <w:jc w:val="center"/>
        <w:rPr>
          <w:rFonts w:eastAsia="Calibri"/>
          <w:b/>
          <w:bCs/>
          <w:sz w:val="22"/>
          <w:szCs w:val="22"/>
          <w:lang w:eastAsia="en-US"/>
        </w:rPr>
      </w:pPr>
      <w:r>
        <w:rPr>
          <w:rFonts w:eastAsia="Calibri"/>
          <w:b/>
          <w:bCs/>
          <w:sz w:val="22"/>
          <w:szCs w:val="22"/>
          <w:lang w:eastAsia="en-US"/>
        </w:rPr>
        <w:t>ТЕХНИЧЕСКОЕ ЗАДАНИЕ</w:t>
      </w:r>
    </w:p>
    <w:p w14:paraId="4B45F75C" w14:textId="12B47492" w:rsidR="00265902" w:rsidRDefault="006F55B0">
      <w:pPr>
        <w:ind w:firstLine="567"/>
        <w:jc w:val="center"/>
        <w:rPr>
          <w:rFonts w:eastAsia="Calibri"/>
          <w:b/>
          <w:bCs/>
          <w:sz w:val="22"/>
          <w:szCs w:val="22"/>
        </w:rPr>
      </w:pPr>
      <w:r>
        <w:rPr>
          <w:rFonts w:eastAsia="Calibri"/>
          <w:b/>
          <w:bCs/>
          <w:sz w:val="22"/>
          <w:szCs w:val="22"/>
        </w:rPr>
        <w:t>(СПЕЦИФИКАЦИЯ)</w:t>
      </w:r>
    </w:p>
    <w:p w14:paraId="0E20CFF2" w14:textId="77777777" w:rsidR="006F55B0" w:rsidRDefault="006F55B0" w:rsidP="0015703A">
      <w:pPr>
        <w:ind w:firstLine="709"/>
        <w:jc w:val="both"/>
        <w:rPr>
          <w:rFonts w:eastAsia="Calibri"/>
          <w:b/>
          <w:bCs/>
          <w:sz w:val="22"/>
          <w:szCs w:val="22"/>
        </w:rPr>
      </w:pPr>
    </w:p>
    <w:p w14:paraId="037DC807" w14:textId="47E10E97" w:rsidR="00265902" w:rsidRPr="007060A8" w:rsidRDefault="006F55B0" w:rsidP="007060A8">
      <w:pPr>
        <w:pStyle w:val="af0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b/>
          <w:bCs/>
          <w:sz w:val="22"/>
          <w:szCs w:val="22"/>
          <w:lang w:eastAsia="ar-SA"/>
        </w:rPr>
      </w:pPr>
      <w:r w:rsidRPr="007060A8">
        <w:rPr>
          <w:b/>
          <w:bCs/>
          <w:sz w:val="22"/>
          <w:szCs w:val="22"/>
          <w:lang w:eastAsia="ar-SA"/>
        </w:rPr>
        <w:t>Наименование объекта закупки</w:t>
      </w:r>
      <w:r w:rsidR="00DF67FC" w:rsidRPr="007060A8">
        <w:rPr>
          <w:b/>
          <w:bCs/>
          <w:sz w:val="22"/>
          <w:szCs w:val="22"/>
          <w:lang w:eastAsia="ar-SA"/>
        </w:rPr>
        <w:t>:</w:t>
      </w:r>
      <w:r w:rsidR="00DF67FC" w:rsidRPr="007060A8">
        <w:rPr>
          <w:bCs/>
          <w:sz w:val="22"/>
          <w:szCs w:val="22"/>
          <w:lang w:eastAsia="ar-SA"/>
        </w:rPr>
        <w:t xml:space="preserve"> </w:t>
      </w:r>
      <w:r w:rsidR="007060A8" w:rsidRPr="007060A8">
        <w:rPr>
          <w:rFonts w:eastAsia="Calibri"/>
          <w:bCs/>
          <w:sz w:val="22"/>
          <w:szCs w:val="22"/>
        </w:rPr>
        <w:t xml:space="preserve">Предоставление права использования программы для ЭВМ </w:t>
      </w:r>
      <w:proofErr w:type="spellStart"/>
      <w:r w:rsidR="007060A8" w:rsidRPr="007060A8">
        <w:rPr>
          <w:rFonts w:eastAsia="Calibri"/>
          <w:bCs/>
          <w:sz w:val="22"/>
          <w:szCs w:val="22"/>
        </w:rPr>
        <w:t>Ideco</w:t>
      </w:r>
      <w:proofErr w:type="spellEnd"/>
      <w:r w:rsidR="007060A8" w:rsidRPr="007060A8">
        <w:rPr>
          <w:rFonts w:eastAsia="Calibri"/>
          <w:bCs/>
          <w:sz w:val="22"/>
          <w:szCs w:val="22"/>
        </w:rPr>
        <w:t xml:space="preserve"> NGFW (продление подписки Security Update: AC, IPS, CF, обновления, поддержка) - 75 </w:t>
      </w:r>
      <w:proofErr w:type="spellStart"/>
      <w:r w:rsidR="007060A8" w:rsidRPr="007060A8">
        <w:rPr>
          <w:rFonts w:eastAsia="Calibri"/>
          <w:bCs/>
          <w:sz w:val="22"/>
          <w:szCs w:val="22"/>
        </w:rPr>
        <w:t>Users</w:t>
      </w:r>
      <w:proofErr w:type="spellEnd"/>
      <w:r w:rsidR="007060A8" w:rsidRPr="007060A8">
        <w:rPr>
          <w:rFonts w:eastAsia="Calibri"/>
          <w:bCs/>
          <w:sz w:val="22"/>
          <w:szCs w:val="22"/>
        </w:rPr>
        <w:t xml:space="preserve"> для нужд ИЯЛИ Коми НЦ </w:t>
      </w:r>
      <w:proofErr w:type="spellStart"/>
      <w:r w:rsidR="007060A8" w:rsidRPr="007060A8">
        <w:rPr>
          <w:rFonts w:eastAsia="Calibri"/>
          <w:bCs/>
          <w:sz w:val="22"/>
          <w:szCs w:val="22"/>
        </w:rPr>
        <w:t>УрО</w:t>
      </w:r>
      <w:proofErr w:type="spellEnd"/>
      <w:r w:rsidR="007060A8" w:rsidRPr="007060A8">
        <w:rPr>
          <w:rFonts w:eastAsia="Calibri"/>
          <w:bCs/>
          <w:sz w:val="22"/>
          <w:szCs w:val="22"/>
        </w:rPr>
        <w:t xml:space="preserve"> РАН</w:t>
      </w:r>
    </w:p>
    <w:p w14:paraId="6C370059" w14:textId="77777777" w:rsidR="007060A8" w:rsidRPr="007060A8" w:rsidRDefault="007060A8" w:rsidP="007060A8">
      <w:pPr>
        <w:pStyle w:val="af0"/>
        <w:ind w:left="567"/>
        <w:rPr>
          <w:b/>
          <w:bCs/>
          <w:sz w:val="22"/>
          <w:szCs w:val="22"/>
          <w:lang w:eastAsia="ar-SA"/>
        </w:rPr>
      </w:pPr>
    </w:p>
    <w:tbl>
      <w:tblPr>
        <w:tblW w:w="9774" w:type="dxa"/>
        <w:jc w:val="center"/>
        <w:tblLayout w:type="fixed"/>
        <w:tblLook w:val="04A0" w:firstRow="1" w:lastRow="0" w:firstColumn="1" w:lastColumn="0" w:noHBand="0" w:noVBand="1"/>
      </w:tblPr>
      <w:tblGrid>
        <w:gridCol w:w="574"/>
        <w:gridCol w:w="4806"/>
        <w:gridCol w:w="992"/>
        <w:gridCol w:w="851"/>
        <w:gridCol w:w="1550"/>
        <w:gridCol w:w="1001"/>
      </w:tblGrid>
      <w:tr w:rsidR="0015703A" w14:paraId="7456CAFD" w14:textId="143000DB" w:rsidTr="0015703A">
        <w:trPr>
          <w:trHeight w:val="20"/>
          <w:jc w:val="center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6E66C" w14:textId="77777777" w:rsidR="0015703A" w:rsidRDefault="0015703A">
            <w:pPr>
              <w:widowControl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4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528CBC" w14:textId="77777777" w:rsidR="0015703A" w:rsidRDefault="0015703A">
            <w:pPr>
              <w:widowControl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Наименование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EDD76C" w14:textId="1A59FF4B" w:rsidR="0015703A" w:rsidRDefault="0015703A">
            <w:pPr>
              <w:widowControl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Ед. изм.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6E1CE2" w14:textId="3EDAA63B" w:rsidR="0015703A" w:rsidRDefault="0015703A">
            <w:pPr>
              <w:widowControl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Кол-во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436D6" w14:textId="5ABC6B2C" w:rsidR="0015703A" w:rsidRDefault="0015703A">
            <w:pPr>
              <w:widowControl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Цена за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ед.изм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>., руб.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D972C" w14:textId="441B1BE1" w:rsidR="0015703A" w:rsidRDefault="0015703A">
            <w:pPr>
              <w:widowControl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Сумма, руб.</w:t>
            </w:r>
          </w:p>
        </w:tc>
      </w:tr>
      <w:tr w:rsidR="0015703A" w14:paraId="56473F7A" w14:textId="08BD1CA6" w:rsidTr="0015703A">
        <w:trPr>
          <w:trHeight w:val="20"/>
          <w:jc w:val="center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B6314A" w14:textId="77777777" w:rsidR="0015703A" w:rsidRDefault="0015703A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897CD" w14:textId="77777777" w:rsidR="007060A8" w:rsidRDefault="007060A8" w:rsidP="002B41CD">
            <w:pPr>
              <w:jc w:val="both"/>
              <w:rPr>
                <w:sz w:val="22"/>
                <w:szCs w:val="22"/>
                <w:lang w:eastAsia="en-US"/>
              </w:rPr>
            </w:pPr>
            <w:r w:rsidRPr="007060A8">
              <w:rPr>
                <w:sz w:val="22"/>
                <w:szCs w:val="22"/>
                <w:lang w:eastAsia="en-US"/>
              </w:rPr>
              <w:t xml:space="preserve">Предоставление права использования программы для ЭВМ </w:t>
            </w:r>
            <w:proofErr w:type="spellStart"/>
            <w:r w:rsidRPr="007060A8">
              <w:rPr>
                <w:sz w:val="22"/>
                <w:szCs w:val="22"/>
                <w:lang w:eastAsia="en-US"/>
              </w:rPr>
              <w:t>Ideco</w:t>
            </w:r>
            <w:proofErr w:type="spellEnd"/>
            <w:r w:rsidRPr="007060A8">
              <w:rPr>
                <w:sz w:val="22"/>
                <w:szCs w:val="22"/>
                <w:lang w:eastAsia="en-US"/>
              </w:rPr>
              <w:t xml:space="preserve"> NGFW (продление подписки Security Update: AC, IPS, CF, обновления, поддержка) - 75 </w:t>
            </w:r>
            <w:proofErr w:type="spellStart"/>
            <w:r w:rsidRPr="007060A8">
              <w:rPr>
                <w:sz w:val="22"/>
                <w:szCs w:val="22"/>
                <w:lang w:eastAsia="en-US"/>
              </w:rPr>
              <w:t>Users</w:t>
            </w:r>
            <w:proofErr w:type="spellEnd"/>
            <w:r w:rsidRPr="007060A8">
              <w:rPr>
                <w:sz w:val="22"/>
                <w:szCs w:val="22"/>
                <w:lang w:eastAsia="en-US"/>
              </w:rPr>
              <w:t xml:space="preserve"> для нужд ИЯЛИ Коми НЦ </w:t>
            </w:r>
            <w:proofErr w:type="spellStart"/>
            <w:r w:rsidRPr="007060A8">
              <w:rPr>
                <w:sz w:val="22"/>
                <w:szCs w:val="22"/>
                <w:lang w:eastAsia="en-US"/>
              </w:rPr>
              <w:t>УрО</w:t>
            </w:r>
            <w:proofErr w:type="spellEnd"/>
            <w:r w:rsidRPr="007060A8">
              <w:rPr>
                <w:sz w:val="22"/>
                <w:szCs w:val="22"/>
                <w:lang w:eastAsia="en-US"/>
              </w:rPr>
              <w:t xml:space="preserve"> РАН</w:t>
            </w:r>
          </w:p>
          <w:p w14:paraId="288DB495" w14:textId="6E112D6D" w:rsidR="0015703A" w:rsidRPr="002B41CD" w:rsidRDefault="0015703A" w:rsidP="002B41CD">
            <w:pPr>
              <w:jc w:val="both"/>
              <w:rPr>
                <w:bCs/>
                <w:sz w:val="22"/>
                <w:szCs w:val="22"/>
                <w:lang w:eastAsia="ar-SA"/>
              </w:rPr>
            </w:pPr>
            <w:r w:rsidRPr="002B41CD">
              <w:rPr>
                <w:sz w:val="22"/>
                <w:szCs w:val="22"/>
                <w:lang w:eastAsia="ar-SA"/>
              </w:rPr>
              <w:t>ОКПД 2:</w:t>
            </w:r>
            <w:r>
              <w:rPr>
                <w:bCs/>
                <w:sz w:val="22"/>
                <w:szCs w:val="22"/>
                <w:lang w:eastAsia="ar-SA"/>
              </w:rPr>
              <w:t xml:space="preserve"> </w:t>
            </w:r>
            <w:r w:rsidRPr="00182218">
              <w:rPr>
                <w:color w:val="000000"/>
                <w:sz w:val="22"/>
                <w:szCs w:val="22"/>
              </w:rPr>
              <w:t>58.29.50.000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5583A8" w14:textId="7D87474D" w:rsidR="0015703A" w:rsidRDefault="0015703A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усл.ед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A8A177" w14:textId="77777777" w:rsidR="0015703A" w:rsidRDefault="0015703A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16EEF0" w14:textId="77777777" w:rsidR="0015703A" w:rsidRDefault="0015703A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00BF7B" w14:textId="77777777" w:rsidR="0015703A" w:rsidRDefault="0015703A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14:paraId="065AFEDF" w14:textId="77777777" w:rsidR="00265902" w:rsidRDefault="00265902">
      <w:pPr>
        <w:jc w:val="both"/>
        <w:rPr>
          <w:b/>
          <w:bCs/>
          <w:sz w:val="22"/>
          <w:szCs w:val="22"/>
          <w:lang w:eastAsia="ar-SA"/>
        </w:rPr>
      </w:pPr>
    </w:p>
    <w:p w14:paraId="6BF0526D" w14:textId="77777777" w:rsidR="00265902" w:rsidRDefault="00E86CDA" w:rsidP="0015703A">
      <w:pPr>
        <w:ind w:firstLine="567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eastAsia="ar-SA"/>
        </w:rPr>
        <w:t>1. Общие положения</w:t>
      </w:r>
    </w:p>
    <w:p w14:paraId="29BD0C72" w14:textId="16686F84" w:rsidR="00265902" w:rsidRDefault="00E86CDA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  <w:lang w:eastAsia="ar-SA"/>
        </w:rPr>
        <w:t xml:space="preserve">Право использования (лицензия) программы для ЭВМ </w:t>
      </w:r>
      <w:r>
        <w:rPr>
          <w:bCs/>
          <w:sz w:val="22"/>
          <w:szCs w:val="22"/>
          <w:lang w:eastAsia="ar-SA"/>
        </w:rPr>
        <w:t>предоставляется на условиях простой (неисключительной) лицензии.</w:t>
      </w:r>
    </w:p>
    <w:p w14:paraId="5493391F" w14:textId="3F8AC956" w:rsidR="00265902" w:rsidRDefault="00E86CDA">
      <w:pPr>
        <w:widowControl w:val="0"/>
        <w:ind w:firstLine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  <w:lang w:eastAsia="ar-SA"/>
        </w:rPr>
        <w:t>Право использования (лицензия) программы для ЭВМ должно включать в себя подписку на 12 (двенадцать) месяцев с правами на:</w:t>
      </w:r>
    </w:p>
    <w:p w14:paraId="2F032D95" w14:textId="77777777" w:rsidR="00265902" w:rsidRDefault="00E86CDA">
      <w:pPr>
        <w:widowControl w:val="0"/>
        <w:ind w:firstLine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  <w:lang w:eastAsia="ar-SA"/>
        </w:rPr>
        <w:t>- получение обновлений программы для ЭВМ (возможность получать новые версии продукта, обновление сигнатур);</w:t>
      </w:r>
    </w:p>
    <w:p w14:paraId="27F8865F" w14:textId="77777777" w:rsidR="00265902" w:rsidRDefault="00E86CDA">
      <w:pPr>
        <w:widowControl w:val="0"/>
        <w:ind w:firstLine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  <w:lang w:eastAsia="ar-SA"/>
        </w:rPr>
        <w:t>- получение технической поддержки программы для ЭВМ;</w:t>
      </w:r>
    </w:p>
    <w:p w14:paraId="0447AACE" w14:textId="77777777" w:rsidR="00265902" w:rsidRDefault="00E86CDA">
      <w:pPr>
        <w:widowControl w:val="0"/>
        <w:ind w:firstLine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  <w:lang w:eastAsia="ar-SA"/>
        </w:rPr>
        <w:t>- использование модуля предотвращения вторжений (возможность использовать модуль и получать его обновления);</w:t>
      </w:r>
    </w:p>
    <w:p w14:paraId="4C704E78" w14:textId="77777777" w:rsidR="00265902" w:rsidRDefault="00E86CDA">
      <w:pPr>
        <w:widowControl w:val="0"/>
        <w:ind w:firstLine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  <w:lang w:eastAsia="ar-SA"/>
        </w:rPr>
        <w:t>- использование модуля по контролю приложений (возможность использовать модуль и получать его обновления);</w:t>
      </w:r>
    </w:p>
    <w:p w14:paraId="0B7F1CD3" w14:textId="77777777" w:rsidR="00265902" w:rsidRDefault="00E86CDA">
      <w:pPr>
        <w:widowControl w:val="0"/>
        <w:ind w:firstLine="567"/>
        <w:jc w:val="both"/>
        <w:rPr>
          <w:sz w:val="22"/>
          <w:szCs w:val="22"/>
        </w:rPr>
      </w:pPr>
      <w:r>
        <w:rPr>
          <w:bCs/>
          <w:sz w:val="22"/>
          <w:szCs w:val="22"/>
          <w:lang w:eastAsia="ar-SA"/>
        </w:rPr>
        <w:t>- использование модуля по фильтрации контента (возможность использовать модуль и получать его обновления).</w:t>
      </w:r>
    </w:p>
    <w:p w14:paraId="26818C37" w14:textId="4A5AAC6D" w:rsidR="00265902" w:rsidRPr="0015703A" w:rsidRDefault="00E86CDA">
      <w:pPr>
        <w:widowControl w:val="0"/>
        <w:ind w:firstLine="567"/>
        <w:jc w:val="both"/>
        <w:rPr>
          <w:bCs/>
          <w:i/>
          <w:iCs/>
          <w:sz w:val="22"/>
          <w:szCs w:val="22"/>
          <w:lang w:eastAsia="ar-SA"/>
        </w:rPr>
      </w:pPr>
      <w:r w:rsidRPr="0015703A">
        <w:rPr>
          <w:bCs/>
          <w:i/>
          <w:iCs/>
          <w:sz w:val="22"/>
          <w:szCs w:val="22"/>
          <w:lang w:eastAsia="ar-SA"/>
        </w:rPr>
        <w:t xml:space="preserve">В настоящее время Заказчиком используется лицензионный программный продукт Ideco с номером лицензии </w:t>
      </w:r>
      <w:r w:rsidR="00055851" w:rsidRPr="0015703A">
        <w:rPr>
          <w:bCs/>
          <w:i/>
          <w:iCs/>
          <w:sz w:val="22"/>
          <w:szCs w:val="22"/>
          <w:lang w:eastAsia="ar-SA"/>
        </w:rPr>
        <w:t>140868</w:t>
      </w:r>
      <w:r w:rsidRPr="0015703A">
        <w:rPr>
          <w:bCs/>
          <w:i/>
          <w:iCs/>
          <w:sz w:val="22"/>
          <w:szCs w:val="22"/>
          <w:lang w:eastAsia="ar-SA"/>
        </w:rPr>
        <w:t>, в связи с этим закупка иного программного продукта нецелесообразна, т.к. приведет к увеличению затрат на обеспечение нужд.</w:t>
      </w:r>
    </w:p>
    <w:p w14:paraId="52ECF159" w14:textId="1395B6AE" w:rsidR="00265902" w:rsidRPr="0015703A" w:rsidRDefault="00E86CDA" w:rsidP="009501CE">
      <w:pPr>
        <w:widowControl w:val="0"/>
        <w:ind w:firstLine="567"/>
        <w:jc w:val="both"/>
        <w:rPr>
          <w:i/>
          <w:iCs/>
          <w:sz w:val="22"/>
          <w:szCs w:val="22"/>
          <w:lang w:eastAsia="ar-SA"/>
        </w:rPr>
      </w:pPr>
      <w:r w:rsidRPr="0015703A">
        <w:rPr>
          <w:bCs/>
          <w:i/>
          <w:iCs/>
          <w:sz w:val="22"/>
          <w:szCs w:val="22"/>
          <w:lang w:eastAsia="ar-SA"/>
        </w:rPr>
        <w:t>Заказчиком при описании объекта закупки не применяются слова «или эквивалент» в соответствии с п. 1 ч. 1 ст. 33 Федерального закона от 05.04.2013 № 44-ФЗ «О контрактной системе в сфере закупок товаров, работ, услуг для обеспечения государственных и муниципальных нужд». Аналог (эквивалент) недопустим ввиду того, что в связи с необходимостью обеспечить совместимость и в целях надлежащего функционирования имеющегося программного продукта Ideco требуется продление права использования программной компоненты (лицензия) имеющегося программного продукта (подписки: обновления, техническая поддержка, дополнительный функционал).</w:t>
      </w:r>
    </w:p>
    <w:sectPr w:rsidR="00265902" w:rsidRPr="0015703A" w:rsidSect="002B41CD">
      <w:headerReference w:type="default" r:id="rId8"/>
      <w:footerReference w:type="default" r:id="rId9"/>
      <w:pgSz w:w="11906" w:h="16838" w:orient="landscape"/>
      <w:pgMar w:top="567" w:right="567" w:bottom="567" w:left="567" w:header="0" w:footer="0" w:gutter="0"/>
      <w:cols w:space="720"/>
      <w:formProt w:val="0"/>
      <w:docGrid w:linePitch="3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393B10" w14:textId="77777777" w:rsidR="007C21A9" w:rsidRDefault="007C21A9">
      <w:r>
        <w:separator/>
      </w:r>
    </w:p>
  </w:endnote>
  <w:endnote w:type="continuationSeparator" w:id="0">
    <w:p w14:paraId="4E14BC91" w14:textId="77777777" w:rsidR="007C21A9" w:rsidRDefault="007C21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auto"/>
    <w:pitch w:val="default"/>
  </w:font>
  <w:font w:name="Noto Sans CJK SC">
    <w:charset w:val="00"/>
    <w:family w:val="auto"/>
    <w:pitch w:val="default"/>
  </w:font>
  <w:font w:name="Lohit Devanagari">
    <w:charset w:val="0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C0A273" w14:textId="77777777" w:rsidR="00265902" w:rsidRDefault="00265902">
    <w:pPr>
      <w:pStyle w:val="af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D54286" w14:textId="77777777" w:rsidR="007C21A9" w:rsidRDefault="007C21A9">
      <w:r>
        <w:separator/>
      </w:r>
    </w:p>
  </w:footnote>
  <w:footnote w:type="continuationSeparator" w:id="0">
    <w:p w14:paraId="3BFB7D03" w14:textId="77777777" w:rsidR="007C21A9" w:rsidRDefault="007C21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823F9" w14:textId="77777777" w:rsidR="00265902" w:rsidRDefault="00265902">
    <w:pPr>
      <w:pStyle w:val="af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DD43B4"/>
    <w:multiLevelType w:val="hybridMultilevel"/>
    <w:tmpl w:val="2D02142A"/>
    <w:lvl w:ilvl="0" w:tplc="5148CF24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6926103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902"/>
    <w:rsid w:val="00055851"/>
    <w:rsid w:val="000976D6"/>
    <w:rsid w:val="000D169E"/>
    <w:rsid w:val="0015703A"/>
    <w:rsid w:val="00231BC5"/>
    <w:rsid w:val="00265902"/>
    <w:rsid w:val="002B41CD"/>
    <w:rsid w:val="003E1BFA"/>
    <w:rsid w:val="00441B0A"/>
    <w:rsid w:val="006F55B0"/>
    <w:rsid w:val="007060A8"/>
    <w:rsid w:val="007606AB"/>
    <w:rsid w:val="007C21A9"/>
    <w:rsid w:val="007E7F17"/>
    <w:rsid w:val="009501CE"/>
    <w:rsid w:val="00AD13B2"/>
    <w:rsid w:val="00C03D16"/>
    <w:rsid w:val="00CA5715"/>
    <w:rsid w:val="00DF67FC"/>
    <w:rsid w:val="00E86CDA"/>
    <w:rsid w:val="00FC7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FF03C"/>
  <w15:docId w15:val="{5C81B3D2-82E1-4E91-BAD5-81D79BE2F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41CD"/>
    <w:pPr>
      <w:suppressAutoHyphens w:val="0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A5715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CA5715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CA5715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CA5715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CA5715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CA5715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CA5715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CA5715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CA5715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qFormat/>
    <w:rsid w:val="00CA5715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qFormat/>
    <w:rsid w:val="00CA5715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qFormat/>
    <w:rsid w:val="00CA5715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sid w:val="00CA5715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qFormat/>
    <w:rsid w:val="00CA5715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qFormat/>
    <w:rsid w:val="00CA5715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qFormat/>
    <w:rsid w:val="00CA5715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qFormat/>
    <w:rsid w:val="00CA5715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qFormat/>
    <w:rsid w:val="00CA5715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sid w:val="00CA5715"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sid w:val="00CA5715"/>
    <w:rPr>
      <w:sz w:val="24"/>
      <w:szCs w:val="24"/>
    </w:rPr>
  </w:style>
  <w:style w:type="character" w:customStyle="1" w:styleId="QuoteChar">
    <w:name w:val="Quote Char"/>
    <w:uiPriority w:val="29"/>
    <w:qFormat/>
    <w:rsid w:val="00CA5715"/>
    <w:rPr>
      <w:i/>
    </w:rPr>
  </w:style>
  <w:style w:type="character" w:customStyle="1" w:styleId="IntenseQuoteChar">
    <w:name w:val="Intense Quote Char"/>
    <w:uiPriority w:val="30"/>
    <w:qFormat/>
    <w:rsid w:val="00CA5715"/>
    <w:rPr>
      <w:i/>
    </w:rPr>
  </w:style>
  <w:style w:type="character" w:customStyle="1" w:styleId="FootnoteTextChar">
    <w:name w:val="Footnote Text Char"/>
    <w:uiPriority w:val="99"/>
    <w:qFormat/>
    <w:rsid w:val="00CA5715"/>
    <w:rPr>
      <w:sz w:val="18"/>
    </w:rPr>
  </w:style>
  <w:style w:type="character" w:customStyle="1" w:styleId="10">
    <w:name w:val="Заголовок 1 Знак"/>
    <w:basedOn w:val="a0"/>
    <w:link w:val="1"/>
    <w:uiPriority w:val="9"/>
    <w:qFormat/>
    <w:rsid w:val="00CA5715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qFormat/>
    <w:rsid w:val="00CA5715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qFormat/>
    <w:rsid w:val="00CA5715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qFormat/>
    <w:rsid w:val="00CA5715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qFormat/>
    <w:rsid w:val="00CA5715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qFormat/>
    <w:rsid w:val="00CA5715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qFormat/>
    <w:rsid w:val="00CA5715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qFormat/>
    <w:rsid w:val="00CA5715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qFormat/>
    <w:rsid w:val="00CA5715"/>
    <w:rPr>
      <w:rFonts w:ascii="Arial" w:eastAsia="Arial" w:hAnsi="Arial" w:cs="Arial"/>
      <w:i/>
      <w:iCs/>
      <w:sz w:val="21"/>
      <w:szCs w:val="21"/>
    </w:rPr>
  </w:style>
  <w:style w:type="character" w:customStyle="1" w:styleId="a3">
    <w:name w:val="Заголовок Знак"/>
    <w:basedOn w:val="a0"/>
    <w:link w:val="a4"/>
    <w:uiPriority w:val="10"/>
    <w:qFormat/>
    <w:rsid w:val="00CA5715"/>
    <w:rPr>
      <w:sz w:val="48"/>
      <w:szCs w:val="48"/>
    </w:rPr>
  </w:style>
  <w:style w:type="character" w:customStyle="1" w:styleId="a5">
    <w:name w:val="Подзаголовок Знак"/>
    <w:basedOn w:val="a0"/>
    <w:link w:val="a6"/>
    <w:uiPriority w:val="11"/>
    <w:qFormat/>
    <w:rsid w:val="00CA5715"/>
    <w:rPr>
      <w:sz w:val="24"/>
      <w:szCs w:val="24"/>
    </w:rPr>
  </w:style>
  <w:style w:type="character" w:customStyle="1" w:styleId="21">
    <w:name w:val="Цитата 2 Знак"/>
    <w:link w:val="22"/>
    <w:uiPriority w:val="29"/>
    <w:qFormat/>
    <w:rsid w:val="00CA5715"/>
    <w:rPr>
      <w:rFonts w:ascii="Times New Roman" w:eastAsia="Times New Roman" w:hAnsi="Times New Roman" w:cs="Times New Roman"/>
      <w:i/>
      <w:sz w:val="26"/>
      <w:szCs w:val="20"/>
      <w:lang w:eastAsia="ru-RU"/>
    </w:rPr>
  </w:style>
  <w:style w:type="character" w:customStyle="1" w:styleId="a7">
    <w:name w:val="Выделенная цитата Знак"/>
    <w:link w:val="a8"/>
    <w:uiPriority w:val="30"/>
    <w:qFormat/>
    <w:rsid w:val="00CA5715"/>
    <w:rPr>
      <w:rFonts w:ascii="Times New Roman" w:eastAsia="Times New Roman" w:hAnsi="Times New Roman" w:cs="Times New Roman"/>
      <w:i/>
      <w:sz w:val="26"/>
      <w:szCs w:val="20"/>
      <w:shd w:val="clear" w:color="auto" w:fill="F2F2F2"/>
      <w:lang w:eastAsia="ru-RU"/>
    </w:rPr>
  </w:style>
  <w:style w:type="character" w:customStyle="1" w:styleId="HeaderChar">
    <w:name w:val="Header Char"/>
    <w:basedOn w:val="a0"/>
    <w:uiPriority w:val="99"/>
    <w:qFormat/>
    <w:rsid w:val="00CA5715"/>
  </w:style>
  <w:style w:type="character" w:customStyle="1" w:styleId="FooterChar">
    <w:name w:val="Footer Char"/>
    <w:basedOn w:val="a0"/>
    <w:uiPriority w:val="99"/>
    <w:qFormat/>
    <w:rsid w:val="00CA5715"/>
  </w:style>
  <w:style w:type="character" w:customStyle="1" w:styleId="CaptionChar">
    <w:name w:val="Caption Char"/>
    <w:uiPriority w:val="99"/>
    <w:qFormat/>
    <w:rsid w:val="00CA5715"/>
  </w:style>
  <w:style w:type="character" w:customStyle="1" w:styleId="a9">
    <w:name w:val="Текст сноски Знак"/>
    <w:link w:val="aa"/>
    <w:uiPriority w:val="99"/>
    <w:semiHidden/>
    <w:qFormat/>
    <w:rsid w:val="00CA5715"/>
    <w:rPr>
      <w:rFonts w:ascii="Times New Roman" w:eastAsia="Times New Roman" w:hAnsi="Times New Roman" w:cs="Times New Roman"/>
      <w:sz w:val="18"/>
      <w:szCs w:val="20"/>
      <w:lang w:eastAsia="ru-RU"/>
    </w:rPr>
  </w:style>
  <w:style w:type="character" w:customStyle="1" w:styleId="ab">
    <w:name w:val="Символ сноски"/>
    <w:qFormat/>
    <w:rsid w:val="00172701"/>
    <w:rPr>
      <w:vertAlign w:val="superscript"/>
    </w:rPr>
  </w:style>
  <w:style w:type="character" w:customStyle="1" w:styleId="ac">
    <w:name w:val="Привязка сноски"/>
    <w:rsid w:val="00CA5715"/>
    <w:rPr>
      <w:vertAlign w:val="superscript"/>
    </w:rPr>
  </w:style>
  <w:style w:type="character" w:customStyle="1" w:styleId="EndnoteTextChar">
    <w:name w:val="Endnote Text Char"/>
    <w:uiPriority w:val="99"/>
    <w:qFormat/>
    <w:rsid w:val="00CA5715"/>
    <w:rPr>
      <w:sz w:val="20"/>
    </w:rPr>
  </w:style>
  <w:style w:type="character" w:customStyle="1" w:styleId="ad">
    <w:name w:val="Символ концевой сноски"/>
    <w:qFormat/>
    <w:rsid w:val="00172701"/>
    <w:rPr>
      <w:vertAlign w:val="superscript"/>
    </w:rPr>
  </w:style>
  <w:style w:type="character" w:customStyle="1" w:styleId="ae">
    <w:name w:val="Привязка концевой сноски"/>
    <w:rsid w:val="00CA5715"/>
    <w:rPr>
      <w:vertAlign w:val="superscript"/>
    </w:rPr>
  </w:style>
  <w:style w:type="character" w:customStyle="1" w:styleId="af">
    <w:name w:val="Абзац списка Знак"/>
    <w:link w:val="af0"/>
    <w:uiPriority w:val="99"/>
    <w:qFormat/>
    <w:rsid w:val="00CA5715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f1">
    <w:name w:val="Текст выноски Знак"/>
    <w:basedOn w:val="a0"/>
    <w:link w:val="af2"/>
    <w:uiPriority w:val="99"/>
    <w:semiHidden/>
    <w:qFormat/>
    <w:rsid w:val="00CA5715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ListParagraphChar">
    <w:name w:val="List Paragraph Char"/>
    <w:link w:val="11"/>
    <w:qFormat/>
    <w:rsid w:val="00CA5715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f3">
    <w:name w:val="Текст концевой сноски Знак"/>
    <w:basedOn w:val="a0"/>
    <w:link w:val="af4"/>
    <w:semiHidden/>
    <w:qFormat/>
    <w:rsid w:val="00CA571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">
    <w:name w:val="ConsPlusNormal Знак"/>
    <w:link w:val="ConsPlusNormal0"/>
    <w:qFormat/>
    <w:rsid w:val="00CA5715"/>
    <w:rPr>
      <w:rFonts w:ascii="Arial" w:eastAsia="Times New Roman" w:hAnsi="Arial"/>
      <w:sz w:val="20"/>
      <w:szCs w:val="20"/>
      <w:lang w:eastAsia="ru-RU"/>
    </w:rPr>
  </w:style>
  <w:style w:type="character" w:customStyle="1" w:styleId="-">
    <w:name w:val="Интернет-ссылка"/>
    <w:basedOn w:val="a0"/>
    <w:uiPriority w:val="99"/>
    <w:semiHidden/>
    <w:unhideWhenUsed/>
    <w:rsid w:val="00172701"/>
    <w:rPr>
      <w:color w:val="0563C1"/>
      <w:u w:val="single"/>
    </w:rPr>
  </w:style>
  <w:style w:type="character" w:customStyle="1" w:styleId="af5">
    <w:name w:val="Посещённая гиперссылка"/>
    <w:basedOn w:val="a0"/>
    <w:uiPriority w:val="99"/>
    <w:semiHidden/>
    <w:unhideWhenUsed/>
    <w:rsid w:val="00172701"/>
    <w:rPr>
      <w:color w:val="954F72"/>
      <w:u w:val="single"/>
    </w:rPr>
  </w:style>
  <w:style w:type="character" w:customStyle="1" w:styleId="af6">
    <w:name w:val="Верхний колонтитул Знак"/>
    <w:basedOn w:val="a0"/>
    <w:link w:val="af7"/>
    <w:uiPriority w:val="99"/>
    <w:qFormat/>
    <w:rsid w:val="00CA5715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f8">
    <w:name w:val="Нижний колонтитул Знак"/>
    <w:basedOn w:val="a0"/>
    <w:link w:val="af9"/>
    <w:uiPriority w:val="99"/>
    <w:qFormat/>
    <w:rsid w:val="00CA5715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2">
    <w:name w:val="Заголовок1"/>
    <w:basedOn w:val="a"/>
    <w:next w:val="afa"/>
    <w:qFormat/>
    <w:rsid w:val="00CA5715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fa">
    <w:name w:val="Body Text"/>
    <w:basedOn w:val="a"/>
    <w:rsid w:val="00172701"/>
    <w:pPr>
      <w:spacing w:after="140" w:line="276" w:lineRule="auto"/>
    </w:pPr>
  </w:style>
  <w:style w:type="paragraph" w:styleId="afb">
    <w:name w:val="List"/>
    <w:basedOn w:val="afa"/>
    <w:rsid w:val="00CA5715"/>
    <w:rPr>
      <w:rFonts w:cs="Lohit Devanagari"/>
    </w:rPr>
  </w:style>
  <w:style w:type="paragraph" w:styleId="afc">
    <w:name w:val="caption"/>
    <w:basedOn w:val="a"/>
    <w:next w:val="a"/>
    <w:uiPriority w:val="35"/>
    <w:semiHidden/>
    <w:unhideWhenUsed/>
    <w:qFormat/>
    <w:rsid w:val="00CA5715"/>
    <w:pPr>
      <w:spacing w:line="276" w:lineRule="auto"/>
    </w:pPr>
    <w:rPr>
      <w:b/>
      <w:bCs/>
      <w:color w:val="5B9BD5" w:themeColor="accent1"/>
      <w:sz w:val="18"/>
      <w:szCs w:val="18"/>
    </w:rPr>
  </w:style>
  <w:style w:type="paragraph" w:customStyle="1" w:styleId="13">
    <w:name w:val="Указатель1"/>
    <w:basedOn w:val="a"/>
    <w:qFormat/>
    <w:rsid w:val="00CA5715"/>
    <w:pPr>
      <w:suppressLineNumbers/>
    </w:pPr>
    <w:rPr>
      <w:rFonts w:cs="Lohit Devanagari"/>
    </w:rPr>
  </w:style>
  <w:style w:type="paragraph" w:styleId="afd">
    <w:name w:val="No Spacing"/>
    <w:uiPriority w:val="1"/>
    <w:qFormat/>
    <w:rsid w:val="00172701"/>
    <w:pPr>
      <w:suppressAutoHyphens w:val="0"/>
    </w:pPr>
  </w:style>
  <w:style w:type="paragraph" w:styleId="a4">
    <w:name w:val="Title"/>
    <w:basedOn w:val="a"/>
    <w:next w:val="a"/>
    <w:link w:val="a3"/>
    <w:uiPriority w:val="10"/>
    <w:qFormat/>
    <w:rsid w:val="00CA5715"/>
    <w:pPr>
      <w:spacing w:before="300" w:after="200"/>
      <w:contextualSpacing/>
    </w:pPr>
    <w:rPr>
      <w:sz w:val="48"/>
      <w:szCs w:val="48"/>
    </w:rPr>
  </w:style>
  <w:style w:type="paragraph" w:styleId="a6">
    <w:name w:val="Subtitle"/>
    <w:basedOn w:val="a"/>
    <w:next w:val="a"/>
    <w:link w:val="a5"/>
    <w:uiPriority w:val="11"/>
    <w:qFormat/>
    <w:rsid w:val="00CA5715"/>
    <w:pPr>
      <w:spacing w:before="200" w:after="200"/>
    </w:pPr>
    <w:rPr>
      <w:sz w:val="24"/>
      <w:szCs w:val="24"/>
    </w:rPr>
  </w:style>
  <w:style w:type="paragraph" w:styleId="22">
    <w:name w:val="Quote"/>
    <w:basedOn w:val="a"/>
    <w:next w:val="a"/>
    <w:link w:val="21"/>
    <w:uiPriority w:val="29"/>
    <w:qFormat/>
    <w:rsid w:val="00172701"/>
    <w:pPr>
      <w:ind w:left="720" w:right="720"/>
    </w:pPr>
    <w:rPr>
      <w:i/>
    </w:rPr>
  </w:style>
  <w:style w:type="paragraph" w:styleId="a8">
    <w:name w:val="Intense Quote"/>
    <w:basedOn w:val="a"/>
    <w:next w:val="a"/>
    <w:link w:val="a7"/>
    <w:uiPriority w:val="30"/>
    <w:qFormat/>
    <w:rsid w:val="00172701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styleId="aa">
    <w:name w:val="footnote text"/>
    <w:basedOn w:val="a"/>
    <w:link w:val="a9"/>
    <w:uiPriority w:val="99"/>
    <w:semiHidden/>
    <w:unhideWhenUsed/>
    <w:rsid w:val="00172701"/>
    <w:pPr>
      <w:spacing w:after="40"/>
    </w:pPr>
    <w:rPr>
      <w:sz w:val="18"/>
    </w:rPr>
  </w:style>
  <w:style w:type="paragraph" w:styleId="14">
    <w:name w:val="toc 1"/>
    <w:basedOn w:val="a"/>
    <w:next w:val="a"/>
    <w:uiPriority w:val="39"/>
    <w:unhideWhenUsed/>
    <w:rsid w:val="00172701"/>
    <w:pPr>
      <w:spacing w:after="57"/>
    </w:pPr>
  </w:style>
  <w:style w:type="paragraph" w:styleId="23">
    <w:name w:val="toc 2"/>
    <w:basedOn w:val="a"/>
    <w:next w:val="a"/>
    <w:uiPriority w:val="39"/>
    <w:unhideWhenUsed/>
    <w:rsid w:val="00172701"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rsid w:val="00172701"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rsid w:val="00172701"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rsid w:val="00172701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172701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172701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172701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172701"/>
    <w:pPr>
      <w:spacing w:after="57"/>
      <w:ind w:left="2268"/>
    </w:pPr>
  </w:style>
  <w:style w:type="paragraph" w:styleId="afe">
    <w:name w:val="index heading"/>
    <w:basedOn w:val="12"/>
    <w:rsid w:val="00CA5715"/>
  </w:style>
  <w:style w:type="paragraph" w:styleId="aff">
    <w:name w:val="TOC Heading"/>
    <w:uiPriority w:val="39"/>
    <w:unhideWhenUsed/>
    <w:qFormat/>
    <w:rsid w:val="00172701"/>
    <w:pPr>
      <w:suppressAutoHyphens w:val="0"/>
      <w:spacing w:after="160" w:line="259" w:lineRule="auto"/>
    </w:pPr>
  </w:style>
  <w:style w:type="paragraph" w:styleId="aff0">
    <w:name w:val="table of figures"/>
    <w:basedOn w:val="a"/>
    <w:next w:val="a"/>
    <w:uiPriority w:val="99"/>
    <w:unhideWhenUsed/>
    <w:qFormat/>
    <w:rsid w:val="00172701"/>
  </w:style>
  <w:style w:type="paragraph" w:styleId="af0">
    <w:name w:val="List Paragraph"/>
    <w:basedOn w:val="a"/>
    <w:link w:val="af"/>
    <w:uiPriority w:val="99"/>
    <w:qFormat/>
    <w:rsid w:val="00172701"/>
    <w:pPr>
      <w:ind w:left="720"/>
      <w:contextualSpacing/>
    </w:pPr>
  </w:style>
  <w:style w:type="paragraph" w:styleId="af2">
    <w:name w:val="Balloon Text"/>
    <w:basedOn w:val="a"/>
    <w:link w:val="af1"/>
    <w:uiPriority w:val="99"/>
    <w:semiHidden/>
    <w:unhideWhenUsed/>
    <w:qFormat/>
    <w:rsid w:val="00CA5715"/>
    <w:rPr>
      <w:rFonts w:ascii="Segoe UI" w:hAnsi="Segoe UI" w:cs="Segoe UI"/>
      <w:sz w:val="18"/>
      <w:szCs w:val="18"/>
    </w:rPr>
  </w:style>
  <w:style w:type="paragraph" w:customStyle="1" w:styleId="11">
    <w:name w:val="Абзац списка1"/>
    <w:basedOn w:val="a"/>
    <w:link w:val="ListParagraphChar"/>
    <w:qFormat/>
    <w:rsid w:val="00172701"/>
    <w:pPr>
      <w:spacing w:after="60"/>
      <w:ind w:left="720"/>
      <w:jc w:val="both"/>
    </w:pPr>
    <w:rPr>
      <w:rFonts w:eastAsia="Calibri"/>
      <w:sz w:val="24"/>
      <w:szCs w:val="24"/>
    </w:rPr>
  </w:style>
  <w:style w:type="paragraph" w:styleId="af4">
    <w:name w:val="endnote text"/>
    <w:basedOn w:val="a"/>
    <w:link w:val="af3"/>
    <w:semiHidden/>
    <w:rsid w:val="00CA5715"/>
    <w:pPr>
      <w:widowControl w:val="0"/>
    </w:pPr>
    <w:rPr>
      <w:sz w:val="20"/>
    </w:rPr>
  </w:style>
  <w:style w:type="paragraph" w:customStyle="1" w:styleId="ConsPlusNormal0">
    <w:name w:val="ConsPlusNormal"/>
    <w:link w:val="ConsPlusNormal"/>
    <w:qFormat/>
    <w:rsid w:val="00172701"/>
    <w:pPr>
      <w:widowControl w:val="0"/>
      <w:suppressAutoHyphens w:val="0"/>
      <w:ind w:firstLine="720"/>
    </w:pPr>
    <w:rPr>
      <w:rFonts w:ascii="Arial" w:eastAsia="Times New Roman" w:hAnsi="Arial"/>
      <w:sz w:val="20"/>
      <w:szCs w:val="20"/>
      <w:lang w:eastAsia="ru-RU"/>
    </w:rPr>
  </w:style>
  <w:style w:type="paragraph" w:customStyle="1" w:styleId="msonormal0">
    <w:name w:val="msonormal"/>
    <w:basedOn w:val="a"/>
    <w:qFormat/>
    <w:rsid w:val="00CA5715"/>
    <w:pPr>
      <w:spacing w:beforeAutospacing="1" w:afterAutospacing="1"/>
    </w:pPr>
    <w:rPr>
      <w:sz w:val="24"/>
      <w:szCs w:val="24"/>
    </w:rPr>
  </w:style>
  <w:style w:type="paragraph" w:customStyle="1" w:styleId="font5">
    <w:name w:val="font5"/>
    <w:basedOn w:val="a"/>
    <w:qFormat/>
    <w:rsid w:val="00CA5715"/>
    <w:pPr>
      <w:spacing w:beforeAutospacing="1" w:afterAutospacing="1"/>
    </w:pPr>
    <w:rPr>
      <w:color w:val="000000"/>
      <w:sz w:val="20"/>
    </w:rPr>
  </w:style>
  <w:style w:type="paragraph" w:customStyle="1" w:styleId="font6">
    <w:name w:val="font6"/>
    <w:basedOn w:val="a"/>
    <w:qFormat/>
    <w:rsid w:val="00CA5715"/>
    <w:pPr>
      <w:spacing w:beforeAutospacing="1" w:afterAutospacing="1"/>
    </w:pPr>
    <w:rPr>
      <w:color w:val="000000"/>
      <w:sz w:val="16"/>
      <w:szCs w:val="16"/>
    </w:rPr>
  </w:style>
  <w:style w:type="paragraph" w:customStyle="1" w:styleId="font7">
    <w:name w:val="font7"/>
    <w:basedOn w:val="a"/>
    <w:qFormat/>
    <w:rsid w:val="00CA5715"/>
    <w:pPr>
      <w:spacing w:beforeAutospacing="1" w:afterAutospacing="1"/>
    </w:pPr>
    <w:rPr>
      <w:i/>
      <w:iCs/>
      <w:color w:val="000000"/>
      <w:sz w:val="16"/>
      <w:szCs w:val="16"/>
    </w:rPr>
  </w:style>
  <w:style w:type="paragraph" w:customStyle="1" w:styleId="font8">
    <w:name w:val="font8"/>
    <w:basedOn w:val="a"/>
    <w:qFormat/>
    <w:rsid w:val="00CA5715"/>
    <w:pPr>
      <w:spacing w:beforeAutospacing="1" w:afterAutospacing="1"/>
    </w:pPr>
    <w:rPr>
      <w:i/>
      <w:iCs/>
      <w:color w:val="000000"/>
      <w:sz w:val="20"/>
    </w:rPr>
  </w:style>
  <w:style w:type="paragraph" w:customStyle="1" w:styleId="font9">
    <w:name w:val="font9"/>
    <w:basedOn w:val="a"/>
    <w:qFormat/>
    <w:rsid w:val="00CA5715"/>
    <w:pPr>
      <w:spacing w:beforeAutospacing="1" w:afterAutospacing="1"/>
    </w:pPr>
    <w:rPr>
      <w:color w:val="000000"/>
      <w:sz w:val="20"/>
      <w:u w:val="single"/>
    </w:rPr>
  </w:style>
  <w:style w:type="paragraph" w:customStyle="1" w:styleId="font10">
    <w:name w:val="font10"/>
    <w:basedOn w:val="a"/>
    <w:qFormat/>
    <w:rsid w:val="00CA5715"/>
    <w:pPr>
      <w:spacing w:beforeAutospacing="1" w:afterAutospacing="1"/>
    </w:pPr>
    <w:rPr>
      <w:i/>
      <w:iCs/>
      <w:sz w:val="20"/>
    </w:rPr>
  </w:style>
  <w:style w:type="paragraph" w:customStyle="1" w:styleId="xl64">
    <w:name w:val="xl64"/>
    <w:basedOn w:val="a"/>
    <w:qFormat/>
    <w:rsid w:val="00CA5715"/>
    <w:pPr>
      <w:shd w:val="clear" w:color="000000" w:fill="FFFFFF"/>
      <w:spacing w:beforeAutospacing="1" w:afterAutospacing="1"/>
    </w:pPr>
    <w:rPr>
      <w:sz w:val="20"/>
    </w:rPr>
  </w:style>
  <w:style w:type="paragraph" w:customStyle="1" w:styleId="xl65">
    <w:name w:val="xl65"/>
    <w:basedOn w:val="a"/>
    <w:qFormat/>
    <w:rsid w:val="00CA5715"/>
    <w:pPr>
      <w:shd w:val="clear" w:color="000000" w:fill="FFFFFF"/>
      <w:spacing w:beforeAutospacing="1" w:afterAutospacing="1"/>
      <w:jc w:val="center"/>
    </w:pPr>
    <w:rPr>
      <w:sz w:val="20"/>
    </w:rPr>
  </w:style>
  <w:style w:type="paragraph" w:customStyle="1" w:styleId="xl66">
    <w:name w:val="xl66"/>
    <w:basedOn w:val="a"/>
    <w:qFormat/>
    <w:rsid w:val="00CA5715"/>
    <w:pPr>
      <w:shd w:val="clear" w:color="000000" w:fill="FFFFFF"/>
      <w:spacing w:beforeAutospacing="1" w:afterAutospacing="1"/>
    </w:pPr>
    <w:rPr>
      <w:sz w:val="16"/>
      <w:szCs w:val="16"/>
    </w:rPr>
  </w:style>
  <w:style w:type="paragraph" w:customStyle="1" w:styleId="xl67">
    <w:name w:val="xl67"/>
    <w:basedOn w:val="a"/>
    <w:qFormat/>
    <w:rsid w:val="00CA5715"/>
    <w:pPr>
      <w:shd w:val="clear" w:color="000000" w:fill="FFFFFF"/>
      <w:spacing w:beforeAutospacing="1" w:afterAutospacing="1"/>
      <w:jc w:val="center"/>
    </w:pPr>
    <w:rPr>
      <w:sz w:val="16"/>
      <w:szCs w:val="16"/>
    </w:rPr>
  </w:style>
  <w:style w:type="paragraph" w:customStyle="1" w:styleId="xl68">
    <w:name w:val="xl68"/>
    <w:basedOn w:val="a"/>
    <w:qFormat/>
    <w:rsid w:val="00CA5715"/>
    <w:pPr>
      <w:shd w:val="clear" w:color="000000" w:fill="FFFFFF"/>
      <w:spacing w:beforeAutospacing="1" w:afterAutospacing="1"/>
    </w:pPr>
    <w:rPr>
      <w:sz w:val="20"/>
    </w:rPr>
  </w:style>
  <w:style w:type="paragraph" w:customStyle="1" w:styleId="xl69">
    <w:name w:val="xl69"/>
    <w:basedOn w:val="a"/>
    <w:qFormat/>
    <w:rsid w:val="00CA5715"/>
    <w:pPr>
      <w:shd w:val="clear" w:color="000000" w:fill="FFFFFF"/>
      <w:spacing w:beforeAutospacing="1" w:afterAutospacing="1"/>
    </w:pPr>
    <w:rPr>
      <w:sz w:val="20"/>
    </w:rPr>
  </w:style>
  <w:style w:type="paragraph" w:customStyle="1" w:styleId="xl70">
    <w:name w:val="xl70"/>
    <w:basedOn w:val="a"/>
    <w:qFormat/>
    <w:rsid w:val="00CA5715"/>
    <w:pPr>
      <w:shd w:val="clear" w:color="000000" w:fill="FFFFFF"/>
      <w:spacing w:beforeAutospacing="1" w:afterAutospacing="1"/>
    </w:pPr>
    <w:rPr>
      <w:sz w:val="20"/>
    </w:rPr>
  </w:style>
  <w:style w:type="paragraph" w:customStyle="1" w:styleId="xl71">
    <w:name w:val="xl71"/>
    <w:basedOn w:val="a"/>
    <w:qFormat/>
    <w:rsid w:val="00CA571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jc w:val="center"/>
    </w:pPr>
    <w:rPr>
      <w:sz w:val="20"/>
    </w:rPr>
  </w:style>
  <w:style w:type="paragraph" w:customStyle="1" w:styleId="xl72">
    <w:name w:val="xl72"/>
    <w:basedOn w:val="a"/>
    <w:qFormat/>
    <w:rsid w:val="00CA571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jc w:val="center"/>
    </w:pPr>
    <w:rPr>
      <w:sz w:val="20"/>
    </w:rPr>
  </w:style>
  <w:style w:type="paragraph" w:customStyle="1" w:styleId="xl73">
    <w:name w:val="xl73"/>
    <w:basedOn w:val="a"/>
    <w:qFormat/>
    <w:rsid w:val="00CA571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jc w:val="center"/>
    </w:pPr>
    <w:rPr>
      <w:color w:val="FF0000"/>
      <w:sz w:val="20"/>
    </w:rPr>
  </w:style>
  <w:style w:type="paragraph" w:customStyle="1" w:styleId="xl74">
    <w:name w:val="xl74"/>
    <w:basedOn w:val="a"/>
    <w:qFormat/>
    <w:rsid w:val="00CA571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jc w:val="center"/>
    </w:pPr>
    <w:rPr>
      <w:sz w:val="20"/>
    </w:rPr>
  </w:style>
  <w:style w:type="paragraph" w:customStyle="1" w:styleId="xl75">
    <w:name w:val="xl75"/>
    <w:basedOn w:val="a"/>
    <w:qFormat/>
    <w:rsid w:val="00CA571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sz w:val="20"/>
    </w:rPr>
  </w:style>
  <w:style w:type="paragraph" w:customStyle="1" w:styleId="xl76">
    <w:name w:val="xl76"/>
    <w:basedOn w:val="a"/>
    <w:qFormat/>
    <w:rsid w:val="00CA571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jc w:val="center"/>
    </w:pPr>
    <w:rPr>
      <w:b/>
      <w:bCs/>
      <w:color w:val="FF0000"/>
      <w:sz w:val="20"/>
    </w:rPr>
  </w:style>
  <w:style w:type="paragraph" w:customStyle="1" w:styleId="xl77">
    <w:name w:val="xl77"/>
    <w:basedOn w:val="a"/>
    <w:qFormat/>
    <w:rsid w:val="00CA571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sz w:val="20"/>
    </w:rPr>
  </w:style>
  <w:style w:type="paragraph" w:customStyle="1" w:styleId="xl78">
    <w:name w:val="xl78"/>
    <w:basedOn w:val="a"/>
    <w:qFormat/>
    <w:rsid w:val="00CA571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jc w:val="center"/>
    </w:pPr>
    <w:rPr>
      <w:sz w:val="20"/>
    </w:rPr>
  </w:style>
  <w:style w:type="paragraph" w:customStyle="1" w:styleId="xl79">
    <w:name w:val="xl79"/>
    <w:basedOn w:val="a"/>
    <w:qFormat/>
    <w:rsid w:val="00CA571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sz w:val="20"/>
    </w:rPr>
  </w:style>
  <w:style w:type="paragraph" w:customStyle="1" w:styleId="xl80">
    <w:name w:val="xl80"/>
    <w:basedOn w:val="a"/>
    <w:qFormat/>
    <w:rsid w:val="00CA571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sz w:val="20"/>
    </w:rPr>
  </w:style>
  <w:style w:type="paragraph" w:customStyle="1" w:styleId="xl81">
    <w:name w:val="xl81"/>
    <w:basedOn w:val="a"/>
    <w:qFormat/>
    <w:rsid w:val="00CA571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sz w:val="20"/>
    </w:rPr>
  </w:style>
  <w:style w:type="paragraph" w:customStyle="1" w:styleId="xl82">
    <w:name w:val="xl82"/>
    <w:basedOn w:val="a"/>
    <w:qFormat/>
    <w:rsid w:val="00CA5715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jc w:val="center"/>
    </w:pPr>
    <w:rPr>
      <w:sz w:val="20"/>
    </w:rPr>
  </w:style>
  <w:style w:type="paragraph" w:customStyle="1" w:styleId="xl83">
    <w:name w:val="xl83"/>
    <w:basedOn w:val="a"/>
    <w:qFormat/>
    <w:rsid w:val="00CA5715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jc w:val="center"/>
    </w:pPr>
    <w:rPr>
      <w:sz w:val="20"/>
    </w:rPr>
  </w:style>
  <w:style w:type="paragraph" w:customStyle="1" w:styleId="xl84">
    <w:name w:val="xl84"/>
    <w:basedOn w:val="a"/>
    <w:qFormat/>
    <w:rsid w:val="00CA5715"/>
    <w:pPr>
      <w:shd w:val="clear" w:color="000000" w:fill="FFFFFF"/>
      <w:spacing w:beforeAutospacing="1" w:afterAutospacing="1"/>
    </w:pPr>
    <w:rPr>
      <w:sz w:val="20"/>
    </w:rPr>
  </w:style>
  <w:style w:type="paragraph" w:customStyle="1" w:styleId="xl85">
    <w:name w:val="xl85"/>
    <w:basedOn w:val="a"/>
    <w:qFormat/>
    <w:rsid w:val="00CA5715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jc w:val="center"/>
    </w:pPr>
    <w:rPr>
      <w:sz w:val="20"/>
    </w:rPr>
  </w:style>
  <w:style w:type="paragraph" w:customStyle="1" w:styleId="xl86">
    <w:name w:val="xl86"/>
    <w:basedOn w:val="a"/>
    <w:qFormat/>
    <w:rsid w:val="00CA5715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sz w:val="20"/>
    </w:rPr>
  </w:style>
  <w:style w:type="paragraph" w:customStyle="1" w:styleId="xl87">
    <w:name w:val="xl87"/>
    <w:basedOn w:val="a"/>
    <w:qFormat/>
    <w:rsid w:val="00CA5715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jc w:val="center"/>
    </w:pPr>
    <w:rPr>
      <w:color w:val="FF0000"/>
      <w:sz w:val="20"/>
    </w:rPr>
  </w:style>
  <w:style w:type="paragraph" w:customStyle="1" w:styleId="xl88">
    <w:name w:val="xl88"/>
    <w:basedOn w:val="a"/>
    <w:qFormat/>
    <w:rsid w:val="00CA571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jc w:val="center"/>
    </w:pPr>
    <w:rPr>
      <w:color w:val="FF0000"/>
      <w:sz w:val="20"/>
    </w:rPr>
  </w:style>
  <w:style w:type="paragraph" w:customStyle="1" w:styleId="xl89">
    <w:name w:val="xl89"/>
    <w:basedOn w:val="a"/>
    <w:qFormat/>
    <w:rsid w:val="00CA5715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jc w:val="center"/>
    </w:pPr>
    <w:rPr>
      <w:sz w:val="20"/>
    </w:rPr>
  </w:style>
  <w:style w:type="paragraph" w:customStyle="1" w:styleId="xl90">
    <w:name w:val="xl90"/>
    <w:basedOn w:val="a"/>
    <w:qFormat/>
    <w:rsid w:val="00CA571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sz w:val="20"/>
    </w:rPr>
  </w:style>
  <w:style w:type="paragraph" w:customStyle="1" w:styleId="xl91">
    <w:name w:val="xl91"/>
    <w:basedOn w:val="a"/>
    <w:qFormat/>
    <w:rsid w:val="00CA5715"/>
    <w:pPr>
      <w:shd w:val="clear" w:color="000000" w:fill="FFFFFF"/>
      <w:spacing w:beforeAutospacing="1" w:afterAutospacing="1"/>
    </w:pPr>
    <w:rPr>
      <w:sz w:val="20"/>
    </w:rPr>
  </w:style>
  <w:style w:type="paragraph" w:customStyle="1" w:styleId="xl92">
    <w:name w:val="xl92"/>
    <w:basedOn w:val="a"/>
    <w:qFormat/>
    <w:rsid w:val="00CA571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sz w:val="20"/>
    </w:rPr>
  </w:style>
  <w:style w:type="paragraph" w:customStyle="1" w:styleId="xl93">
    <w:name w:val="xl93"/>
    <w:basedOn w:val="a"/>
    <w:qFormat/>
    <w:rsid w:val="00CA571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sz w:val="20"/>
    </w:rPr>
  </w:style>
  <w:style w:type="paragraph" w:customStyle="1" w:styleId="xl94">
    <w:name w:val="xl94"/>
    <w:basedOn w:val="a"/>
    <w:qFormat/>
    <w:rsid w:val="00CA571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jc w:val="center"/>
    </w:pPr>
    <w:rPr>
      <w:sz w:val="20"/>
    </w:rPr>
  </w:style>
  <w:style w:type="paragraph" w:customStyle="1" w:styleId="xl95">
    <w:name w:val="xl95"/>
    <w:basedOn w:val="a"/>
    <w:qFormat/>
    <w:rsid w:val="00CA5715"/>
    <w:pPr>
      <w:shd w:val="clear" w:color="000000" w:fill="FFFFFF"/>
      <w:spacing w:beforeAutospacing="1" w:afterAutospacing="1"/>
      <w:jc w:val="center"/>
    </w:pPr>
    <w:rPr>
      <w:sz w:val="20"/>
    </w:rPr>
  </w:style>
  <w:style w:type="paragraph" w:customStyle="1" w:styleId="xl96">
    <w:name w:val="xl96"/>
    <w:basedOn w:val="a"/>
    <w:qFormat/>
    <w:rsid w:val="00CA5715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Autospacing="1" w:afterAutospacing="1"/>
      <w:jc w:val="center"/>
    </w:pPr>
    <w:rPr>
      <w:sz w:val="20"/>
    </w:rPr>
  </w:style>
  <w:style w:type="paragraph" w:customStyle="1" w:styleId="xl97">
    <w:name w:val="xl97"/>
    <w:basedOn w:val="a"/>
    <w:qFormat/>
    <w:rsid w:val="00CA571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24"/>
      <w:szCs w:val="24"/>
    </w:rPr>
  </w:style>
  <w:style w:type="paragraph" w:customStyle="1" w:styleId="xl98">
    <w:name w:val="xl98"/>
    <w:basedOn w:val="a"/>
    <w:qFormat/>
    <w:rsid w:val="00CA5715"/>
    <w:pPr>
      <w:pBdr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24"/>
      <w:szCs w:val="24"/>
    </w:rPr>
  </w:style>
  <w:style w:type="paragraph" w:customStyle="1" w:styleId="xl99">
    <w:name w:val="xl99"/>
    <w:basedOn w:val="a"/>
    <w:qFormat/>
    <w:rsid w:val="00CA5715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24"/>
      <w:szCs w:val="24"/>
    </w:rPr>
  </w:style>
  <w:style w:type="paragraph" w:customStyle="1" w:styleId="xl100">
    <w:name w:val="xl100"/>
    <w:basedOn w:val="a"/>
    <w:qFormat/>
    <w:rsid w:val="00CA5715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jc w:val="center"/>
    </w:pPr>
    <w:rPr>
      <w:sz w:val="20"/>
    </w:rPr>
  </w:style>
  <w:style w:type="paragraph" w:customStyle="1" w:styleId="xl101">
    <w:name w:val="xl101"/>
    <w:basedOn w:val="a"/>
    <w:qFormat/>
    <w:rsid w:val="00CA5715"/>
    <w:pPr>
      <w:pBdr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24"/>
      <w:szCs w:val="24"/>
    </w:rPr>
  </w:style>
  <w:style w:type="paragraph" w:customStyle="1" w:styleId="xl102">
    <w:name w:val="xl102"/>
    <w:basedOn w:val="a"/>
    <w:qFormat/>
    <w:rsid w:val="00CA5715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24"/>
      <w:szCs w:val="24"/>
    </w:rPr>
  </w:style>
  <w:style w:type="paragraph" w:customStyle="1" w:styleId="xl103">
    <w:name w:val="xl103"/>
    <w:basedOn w:val="a"/>
    <w:qFormat/>
    <w:rsid w:val="00CA5715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sz w:val="20"/>
    </w:rPr>
  </w:style>
  <w:style w:type="paragraph" w:customStyle="1" w:styleId="xl104">
    <w:name w:val="xl104"/>
    <w:basedOn w:val="a"/>
    <w:qFormat/>
    <w:rsid w:val="00CA5715"/>
    <w:pPr>
      <w:pBdr>
        <w:left w:val="single" w:sz="4" w:space="0" w:color="000000"/>
        <w:right w:val="single" w:sz="4" w:space="0" w:color="000000"/>
      </w:pBdr>
      <w:spacing w:beforeAutospacing="1" w:afterAutospacing="1"/>
    </w:pPr>
    <w:rPr>
      <w:sz w:val="24"/>
      <w:szCs w:val="24"/>
    </w:rPr>
  </w:style>
  <w:style w:type="paragraph" w:customStyle="1" w:styleId="xl105">
    <w:name w:val="xl105"/>
    <w:basedOn w:val="a"/>
    <w:qFormat/>
    <w:rsid w:val="00CA5715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24"/>
      <w:szCs w:val="24"/>
    </w:rPr>
  </w:style>
  <w:style w:type="paragraph" w:customStyle="1" w:styleId="xl106">
    <w:name w:val="xl106"/>
    <w:basedOn w:val="a"/>
    <w:qFormat/>
    <w:rsid w:val="00CA5715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jc w:val="center"/>
    </w:pPr>
    <w:rPr>
      <w:sz w:val="20"/>
    </w:rPr>
  </w:style>
  <w:style w:type="paragraph" w:customStyle="1" w:styleId="xl107">
    <w:name w:val="xl107"/>
    <w:basedOn w:val="a"/>
    <w:qFormat/>
    <w:rsid w:val="00CA571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jc w:val="center"/>
    </w:pPr>
    <w:rPr>
      <w:sz w:val="24"/>
      <w:szCs w:val="24"/>
    </w:rPr>
  </w:style>
  <w:style w:type="paragraph" w:customStyle="1" w:styleId="xl108">
    <w:name w:val="xl108"/>
    <w:basedOn w:val="a"/>
    <w:qFormat/>
    <w:rsid w:val="00CA5715"/>
    <w:pPr>
      <w:pBdr>
        <w:top w:val="single" w:sz="4" w:space="0" w:color="000000"/>
        <w:bottom w:val="single" w:sz="4" w:space="0" w:color="000000"/>
      </w:pBdr>
      <w:spacing w:beforeAutospacing="1" w:afterAutospacing="1"/>
      <w:jc w:val="center"/>
    </w:pPr>
    <w:rPr>
      <w:sz w:val="24"/>
      <w:szCs w:val="24"/>
    </w:rPr>
  </w:style>
  <w:style w:type="paragraph" w:customStyle="1" w:styleId="xl109">
    <w:name w:val="xl109"/>
    <w:basedOn w:val="a"/>
    <w:qFormat/>
    <w:rsid w:val="00CA5715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sz w:val="16"/>
      <w:szCs w:val="16"/>
    </w:rPr>
  </w:style>
  <w:style w:type="paragraph" w:customStyle="1" w:styleId="xl110">
    <w:name w:val="xl110"/>
    <w:basedOn w:val="a"/>
    <w:qFormat/>
    <w:rsid w:val="00CA5715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jc w:val="center"/>
    </w:pPr>
    <w:rPr>
      <w:sz w:val="20"/>
    </w:rPr>
  </w:style>
  <w:style w:type="paragraph" w:customStyle="1" w:styleId="xl111">
    <w:name w:val="xl111"/>
    <w:basedOn w:val="a"/>
    <w:qFormat/>
    <w:rsid w:val="00CA5715"/>
    <w:pPr>
      <w:pBdr>
        <w:left w:val="single" w:sz="4" w:space="0" w:color="000000"/>
        <w:right w:val="single" w:sz="4" w:space="0" w:color="000000"/>
      </w:pBdr>
      <w:spacing w:beforeAutospacing="1" w:afterAutospacing="1"/>
    </w:pPr>
    <w:rPr>
      <w:sz w:val="24"/>
      <w:szCs w:val="24"/>
    </w:rPr>
  </w:style>
  <w:style w:type="paragraph" w:customStyle="1" w:styleId="xl112">
    <w:name w:val="xl112"/>
    <w:basedOn w:val="a"/>
    <w:qFormat/>
    <w:rsid w:val="00CA5715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24"/>
      <w:szCs w:val="24"/>
    </w:rPr>
  </w:style>
  <w:style w:type="paragraph" w:customStyle="1" w:styleId="xl113">
    <w:name w:val="xl113"/>
    <w:basedOn w:val="a"/>
    <w:qFormat/>
    <w:rsid w:val="00CA5715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sz w:val="20"/>
    </w:rPr>
  </w:style>
  <w:style w:type="paragraph" w:customStyle="1" w:styleId="xl114">
    <w:name w:val="xl114"/>
    <w:basedOn w:val="a"/>
    <w:qFormat/>
    <w:rsid w:val="00CA571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7E6E6"/>
      <w:spacing w:beforeAutospacing="1" w:afterAutospacing="1"/>
    </w:pPr>
    <w:rPr>
      <w:sz w:val="24"/>
      <w:szCs w:val="24"/>
    </w:rPr>
  </w:style>
  <w:style w:type="paragraph" w:customStyle="1" w:styleId="xl115">
    <w:name w:val="xl115"/>
    <w:basedOn w:val="a"/>
    <w:qFormat/>
    <w:rsid w:val="00CA571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7E6E6"/>
      <w:spacing w:beforeAutospacing="1" w:afterAutospacing="1"/>
      <w:jc w:val="center"/>
    </w:pPr>
    <w:rPr>
      <w:sz w:val="20"/>
    </w:rPr>
  </w:style>
  <w:style w:type="paragraph" w:customStyle="1" w:styleId="xl116">
    <w:name w:val="xl116"/>
    <w:basedOn w:val="a"/>
    <w:qFormat/>
    <w:rsid w:val="00CA571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7E6E6"/>
      <w:spacing w:beforeAutospacing="1" w:afterAutospacing="1"/>
    </w:pPr>
    <w:rPr>
      <w:sz w:val="20"/>
    </w:rPr>
  </w:style>
  <w:style w:type="paragraph" w:customStyle="1" w:styleId="xl117">
    <w:name w:val="xl117"/>
    <w:basedOn w:val="a"/>
    <w:qFormat/>
    <w:rsid w:val="00CA571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7E6E6"/>
      <w:spacing w:beforeAutospacing="1" w:afterAutospacing="1"/>
    </w:pPr>
    <w:rPr>
      <w:sz w:val="24"/>
      <w:szCs w:val="24"/>
    </w:rPr>
  </w:style>
  <w:style w:type="paragraph" w:customStyle="1" w:styleId="xl118">
    <w:name w:val="xl118"/>
    <w:basedOn w:val="a"/>
    <w:qFormat/>
    <w:rsid w:val="00CA5715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sz w:val="20"/>
    </w:rPr>
  </w:style>
  <w:style w:type="paragraph" w:customStyle="1" w:styleId="xl119">
    <w:name w:val="xl119"/>
    <w:basedOn w:val="a"/>
    <w:qFormat/>
    <w:rsid w:val="00CA571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7E6E6"/>
      <w:spacing w:beforeAutospacing="1" w:afterAutospacing="1"/>
    </w:pPr>
    <w:rPr>
      <w:sz w:val="20"/>
    </w:rPr>
  </w:style>
  <w:style w:type="paragraph" w:customStyle="1" w:styleId="xl120">
    <w:name w:val="xl120"/>
    <w:basedOn w:val="a"/>
    <w:qFormat/>
    <w:rsid w:val="00CA571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7E6E6"/>
      <w:spacing w:beforeAutospacing="1" w:afterAutospacing="1"/>
    </w:pPr>
    <w:rPr>
      <w:sz w:val="20"/>
    </w:rPr>
  </w:style>
  <w:style w:type="paragraph" w:customStyle="1" w:styleId="xl121">
    <w:name w:val="xl121"/>
    <w:basedOn w:val="a"/>
    <w:qFormat/>
    <w:rsid w:val="00CA5715"/>
    <w:pPr>
      <w:pBdr>
        <w:left w:val="single" w:sz="4" w:space="0" w:color="000000"/>
        <w:right w:val="single" w:sz="4" w:space="0" w:color="000000"/>
      </w:pBdr>
      <w:spacing w:beforeAutospacing="1" w:afterAutospacing="1"/>
    </w:pPr>
    <w:rPr>
      <w:sz w:val="20"/>
    </w:rPr>
  </w:style>
  <w:style w:type="paragraph" w:customStyle="1" w:styleId="xl122">
    <w:name w:val="xl122"/>
    <w:basedOn w:val="a"/>
    <w:qFormat/>
    <w:rsid w:val="00CA5715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20"/>
    </w:rPr>
  </w:style>
  <w:style w:type="paragraph" w:customStyle="1" w:styleId="xl123">
    <w:name w:val="xl123"/>
    <w:basedOn w:val="a"/>
    <w:qFormat/>
    <w:rsid w:val="00CA5715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24"/>
      <w:szCs w:val="24"/>
    </w:rPr>
  </w:style>
  <w:style w:type="paragraph" w:customStyle="1" w:styleId="xl124">
    <w:name w:val="xl124"/>
    <w:basedOn w:val="a"/>
    <w:qFormat/>
    <w:rsid w:val="00CA5715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24"/>
      <w:szCs w:val="24"/>
    </w:rPr>
  </w:style>
  <w:style w:type="paragraph" w:customStyle="1" w:styleId="xl125">
    <w:name w:val="xl125"/>
    <w:basedOn w:val="a"/>
    <w:qFormat/>
    <w:rsid w:val="00CA571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7E6E6"/>
      <w:spacing w:beforeAutospacing="1" w:afterAutospacing="1"/>
    </w:pPr>
    <w:rPr>
      <w:sz w:val="20"/>
    </w:rPr>
  </w:style>
  <w:style w:type="paragraph" w:customStyle="1" w:styleId="xl126">
    <w:name w:val="xl126"/>
    <w:basedOn w:val="a"/>
    <w:qFormat/>
    <w:rsid w:val="00CA5715"/>
    <w:pPr>
      <w:pBdr>
        <w:left w:val="single" w:sz="4" w:space="0" w:color="000000"/>
        <w:right w:val="single" w:sz="4" w:space="0" w:color="000000"/>
      </w:pBdr>
      <w:spacing w:beforeAutospacing="1" w:afterAutospacing="1"/>
    </w:pPr>
    <w:rPr>
      <w:sz w:val="24"/>
      <w:szCs w:val="24"/>
    </w:rPr>
  </w:style>
  <w:style w:type="paragraph" w:customStyle="1" w:styleId="xl127">
    <w:name w:val="xl127"/>
    <w:basedOn w:val="a"/>
    <w:qFormat/>
    <w:rsid w:val="00CA5715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24"/>
      <w:szCs w:val="24"/>
    </w:rPr>
  </w:style>
  <w:style w:type="paragraph" w:customStyle="1" w:styleId="xl128">
    <w:name w:val="xl128"/>
    <w:basedOn w:val="a"/>
    <w:qFormat/>
    <w:rsid w:val="00CA571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7E6E6"/>
      <w:spacing w:beforeAutospacing="1" w:afterAutospacing="1"/>
    </w:pPr>
    <w:rPr>
      <w:sz w:val="20"/>
    </w:rPr>
  </w:style>
  <w:style w:type="paragraph" w:customStyle="1" w:styleId="xl129">
    <w:name w:val="xl129"/>
    <w:basedOn w:val="a"/>
    <w:qFormat/>
    <w:rsid w:val="00CA571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7E6E6"/>
      <w:spacing w:beforeAutospacing="1" w:afterAutospacing="1"/>
      <w:jc w:val="center"/>
    </w:pPr>
    <w:rPr>
      <w:sz w:val="20"/>
    </w:rPr>
  </w:style>
  <w:style w:type="paragraph" w:customStyle="1" w:styleId="xl130">
    <w:name w:val="xl130"/>
    <w:basedOn w:val="a"/>
    <w:qFormat/>
    <w:rsid w:val="00CA571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7E6E6"/>
      <w:spacing w:beforeAutospacing="1" w:afterAutospacing="1"/>
      <w:jc w:val="center"/>
    </w:pPr>
    <w:rPr>
      <w:sz w:val="20"/>
    </w:rPr>
  </w:style>
  <w:style w:type="paragraph" w:customStyle="1" w:styleId="xl131">
    <w:name w:val="xl131"/>
    <w:basedOn w:val="a"/>
    <w:qFormat/>
    <w:rsid w:val="00CA571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7E6E6"/>
      <w:spacing w:beforeAutospacing="1" w:afterAutospacing="1"/>
      <w:jc w:val="center"/>
    </w:pPr>
    <w:rPr>
      <w:color w:val="FF0000"/>
      <w:sz w:val="20"/>
    </w:rPr>
  </w:style>
  <w:style w:type="paragraph" w:customStyle="1" w:styleId="xl132">
    <w:name w:val="xl132"/>
    <w:basedOn w:val="a"/>
    <w:qFormat/>
    <w:rsid w:val="00CA5715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jc w:val="center"/>
    </w:pPr>
    <w:rPr>
      <w:sz w:val="20"/>
    </w:rPr>
  </w:style>
  <w:style w:type="paragraph" w:customStyle="1" w:styleId="xl133">
    <w:name w:val="xl133"/>
    <w:basedOn w:val="a"/>
    <w:qFormat/>
    <w:rsid w:val="00CA571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7E6E6"/>
      <w:spacing w:beforeAutospacing="1" w:afterAutospacing="1"/>
    </w:pPr>
    <w:rPr>
      <w:sz w:val="20"/>
    </w:rPr>
  </w:style>
  <w:style w:type="paragraph" w:customStyle="1" w:styleId="xl134">
    <w:name w:val="xl134"/>
    <w:basedOn w:val="a"/>
    <w:qFormat/>
    <w:rsid w:val="00CA5715"/>
    <w:pPr>
      <w:shd w:val="clear" w:color="000000" w:fill="E7E6E6"/>
      <w:spacing w:beforeAutospacing="1" w:afterAutospacing="1"/>
    </w:pPr>
    <w:rPr>
      <w:sz w:val="20"/>
    </w:rPr>
  </w:style>
  <w:style w:type="paragraph" w:customStyle="1" w:styleId="xl135">
    <w:name w:val="xl135"/>
    <w:basedOn w:val="a"/>
    <w:qFormat/>
    <w:rsid w:val="00CA5715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sz w:val="20"/>
    </w:rPr>
  </w:style>
  <w:style w:type="paragraph" w:customStyle="1" w:styleId="xl136">
    <w:name w:val="xl136"/>
    <w:basedOn w:val="a"/>
    <w:qFormat/>
    <w:rsid w:val="00CA5715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E7E6E6"/>
      <w:spacing w:beforeAutospacing="1" w:afterAutospacing="1"/>
    </w:pPr>
    <w:rPr>
      <w:sz w:val="20"/>
    </w:rPr>
  </w:style>
  <w:style w:type="paragraph" w:customStyle="1" w:styleId="xl137">
    <w:name w:val="xl137"/>
    <w:basedOn w:val="a"/>
    <w:qFormat/>
    <w:rsid w:val="00CA5715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E7E6E6"/>
      <w:spacing w:beforeAutospacing="1" w:afterAutospacing="1"/>
      <w:jc w:val="center"/>
    </w:pPr>
    <w:rPr>
      <w:sz w:val="20"/>
    </w:rPr>
  </w:style>
  <w:style w:type="paragraph" w:customStyle="1" w:styleId="xl138">
    <w:name w:val="xl138"/>
    <w:basedOn w:val="a"/>
    <w:qFormat/>
    <w:rsid w:val="00CA5715"/>
    <w:pPr>
      <w:pBdr>
        <w:left w:val="single" w:sz="4" w:space="0" w:color="000000"/>
        <w:right w:val="single" w:sz="4" w:space="0" w:color="000000"/>
      </w:pBdr>
      <w:spacing w:beforeAutospacing="1" w:afterAutospacing="1"/>
    </w:pPr>
    <w:rPr>
      <w:sz w:val="24"/>
      <w:szCs w:val="24"/>
    </w:rPr>
  </w:style>
  <w:style w:type="paragraph" w:customStyle="1" w:styleId="xl139">
    <w:name w:val="xl139"/>
    <w:basedOn w:val="a"/>
    <w:qFormat/>
    <w:rsid w:val="00CA5715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24"/>
      <w:szCs w:val="24"/>
    </w:rPr>
  </w:style>
  <w:style w:type="paragraph" w:customStyle="1" w:styleId="aff1">
    <w:name w:val="Колонтитул"/>
    <w:basedOn w:val="a"/>
    <w:qFormat/>
    <w:rsid w:val="00CA5715"/>
  </w:style>
  <w:style w:type="paragraph" w:styleId="af7">
    <w:name w:val="header"/>
    <w:basedOn w:val="a"/>
    <w:link w:val="af6"/>
    <w:uiPriority w:val="99"/>
    <w:unhideWhenUsed/>
    <w:rsid w:val="00CA5715"/>
    <w:pPr>
      <w:tabs>
        <w:tab w:val="center" w:pos="4677"/>
        <w:tab w:val="right" w:pos="9355"/>
      </w:tabs>
    </w:pPr>
  </w:style>
  <w:style w:type="paragraph" w:styleId="af9">
    <w:name w:val="footer"/>
    <w:basedOn w:val="a"/>
    <w:link w:val="af8"/>
    <w:uiPriority w:val="99"/>
    <w:unhideWhenUsed/>
    <w:rsid w:val="00CA5715"/>
    <w:pPr>
      <w:tabs>
        <w:tab w:val="center" w:pos="4677"/>
        <w:tab w:val="right" w:pos="9355"/>
      </w:tabs>
    </w:pPr>
  </w:style>
  <w:style w:type="paragraph" w:styleId="aff2">
    <w:name w:val="Revision"/>
    <w:uiPriority w:val="99"/>
    <w:semiHidden/>
    <w:qFormat/>
    <w:rsid w:val="00CA5715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5">
    <w:name w:val="Заголовок1"/>
    <w:basedOn w:val="a"/>
    <w:next w:val="afa"/>
    <w:qFormat/>
    <w:rsid w:val="00172701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16">
    <w:name w:val="Указатель1"/>
    <w:basedOn w:val="a"/>
    <w:qFormat/>
    <w:rsid w:val="00172701"/>
    <w:pPr>
      <w:suppressLineNumbers/>
    </w:pPr>
    <w:rPr>
      <w:rFonts w:cs="Arial"/>
    </w:rPr>
  </w:style>
  <w:style w:type="paragraph" w:customStyle="1" w:styleId="aff3">
    <w:name w:val="Содержимое таблицы"/>
    <w:basedOn w:val="a"/>
    <w:qFormat/>
    <w:rsid w:val="00CA5715"/>
    <w:pPr>
      <w:widowControl w:val="0"/>
      <w:suppressLineNumbers/>
    </w:pPr>
  </w:style>
  <w:style w:type="paragraph" w:customStyle="1" w:styleId="aff4">
    <w:name w:val="Заголовок таблицы"/>
    <w:basedOn w:val="aff3"/>
    <w:qFormat/>
    <w:rsid w:val="00CA5715"/>
    <w:pPr>
      <w:jc w:val="center"/>
    </w:pPr>
    <w:rPr>
      <w:b/>
      <w:bCs/>
    </w:rPr>
  </w:style>
  <w:style w:type="table" w:customStyle="1" w:styleId="17">
    <w:name w:val="Сетка таблицы светлая1"/>
    <w:basedOn w:val="a1"/>
    <w:uiPriority w:val="59"/>
    <w:rsid w:val="00CA5715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-111">
    <w:name w:val="Таблица-сетка 1 светлая — акцент 11"/>
    <w:basedOn w:val="a1"/>
    <w:uiPriority w:val="99"/>
    <w:rsid w:val="00CA5715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-121">
    <w:name w:val="Таблица-сетка 1 светлая — акцент 21"/>
    <w:basedOn w:val="a1"/>
    <w:uiPriority w:val="99"/>
    <w:rsid w:val="00CA5715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-131">
    <w:name w:val="Таблица-сетка 1 светлая — акцент 31"/>
    <w:basedOn w:val="a1"/>
    <w:uiPriority w:val="99"/>
    <w:rsid w:val="00CA5715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-141">
    <w:name w:val="Таблица-сетка 1 светлая — акцент 41"/>
    <w:basedOn w:val="a1"/>
    <w:uiPriority w:val="99"/>
    <w:rsid w:val="00CA5715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-151">
    <w:name w:val="Таблица-сетка 1 светлая — акцент 51"/>
    <w:basedOn w:val="a1"/>
    <w:uiPriority w:val="99"/>
    <w:rsid w:val="00CA5715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-161">
    <w:name w:val="Таблица-сетка 1 светлая — акцент 61"/>
    <w:basedOn w:val="a1"/>
    <w:uiPriority w:val="99"/>
    <w:rsid w:val="00CA5715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customStyle="1" w:styleId="-211">
    <w:name w:val="Таблица-сетка 2 — акцент 11"/>
    <w:basedOn w:val="a1"/>
    <w:uiPriority w:val="99"/>
    <w:rsid w:val="00CA5715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-221">
    <w:name w:val="Таблица-сетка 2 — акцент 21"/>
    <w:basedOn w:val="a1"/>
    <w:uiPriority w:val="99"/>
    <w:rsid w:val="00CA5715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D7D31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-231">
    <w:name w:val="Таблица-сетка 2 — акцент 31"/>
    <w:basedOn w:val="a1"/>
    <w:uiPriority w:val="99"/>
    <w:rsid w:val="00CA5715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-241">
    <w:name w:val="Таблица-сетка 2 — акцент 41"/>
    <w:basedOn w:val="a1"/>
    <w:uiPriority w:val="99"/>
    <w:rsid w:val="00CA5715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C000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-251">
    <w:name w:val="Таблица-сетка 2 — акцент 51"/>
    <w:basedOn w:val="a1"/>
    <w:uiPriority w:val="99"/>
    <w:rsid w:val="00CA5715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-261">
    <w:name w:val="Таблица-сетка 2 — акцент 61"/>
    <w:basedOn w:val="a1"/>
    <w:uiPriority w:val="99"/>
    <w:rsid w:val="00CA5715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-311">
    <w:name w:val="Таблица-сетка 3 — акцент 11"/>
    <w:basedOn w:val="a1"/>
    <w:uiPriority w:val="99"/>
    <w:rsid w:val="00CA5715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-321">
    <w:name w:val="Таблица-сетка 3 — акцент 21"/>
    <w:basedOn w:val="a1"/>
    <w:uiPriority w:val="99"/>
    <w:rsid w:val="00CA5715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-331">
    <w:name w:val="Таблица-сетка 3 — акцент 31"/>
    <w:basedOn w:val="a1"/>
    <w:uiPriority w:val="99"/>
    <w:rsid w:val="00CA5715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-341">
    <w:name w:val="Таблица-сетка 3 — акцент 41"/>
    <w:basedOn w:val="a1"/>
    <w:uiPriority w:val="99"/>
    <w:rsid w:val="00CA5715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-351">
    <w:name w:val="Таблица-сетка 3 — акцент 51"/>
    <w:basedOn w:val="a1"/>
    <w:uiPriority w:val="99"/>
    <w:rsid w:val="00CA5715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-361">
    <w:name w:val="Таблица-сетка 3 — акцент 61"/>
    <w:basedOn w:val="a1"/>
    <w:uiPriority w:val="99"/>
    <w:rsid w:val="00CA5715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-411">
    <w:name w:val="Таблица-сетка 4 — акцент 11"/>
    <w:basedOn w:val="a1"/>
    <w:uiPriority w:val="59"/>
    <w:rsid w:val="00CA5715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  <w:shd w:val="clear" w:color="FFFFFF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-421">
    <w:name w:val="Таблица-сетка 4 — акцент 21"/>
    <w:basedOn w:val="a1"/>
    <w:uiPriority w:val="59"/>
    <w:rsid w:val="00CA5715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  <w:shd w:val="clear" w:color="FFFFFF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-431">
    <w:name w:val="Таблица-сетка 4 — акцент 31"/>
    <w:basedOn w:val="a1"/>
    <w:uiPriority w:val="59"/>
    <w:rsid w:val="00CA5715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  <w:shd w:val="clear" w:color="FFFFFF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-441">
    <w:name w:val="Таблица-сетка 4 — акцент 41"/>
    <w:basedOn w:val="a1"/>
    <w:uiPriority w:val="59"/>
    <w:rsid w:val="00CA5715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  <w:shd w:val="clear" w:color="FFFFFF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-451">
    <w:name w:val="Таблица-сетка 4 — акцент 51"/>
    <w:basedOn w:val="a1"/>
    <w:uiPriority w:val="59"/>
    <w:rsid w:val="00CA5715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FFFFFF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-461">
    <w:name w:val="Таблица-сетка 4 — акцент 61"/>
    <w:basedOn w:val="a1"/>
    <w:uiPriority w:val="59"/>
    <w:rsid w:val="00CA5715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FFFFFF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-521">
    <w:name w:val="Таблица-сетка 5 темная — акцент 21"/>
    <w:basedOn w:val="a1"/>
    <w:uiPriority w:val="99"/>
    <w:rsid w:val="00CA5715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ED7D31" w:themeFill="accent2"/>
      </w:tcPr>
    </w:tblStylePr>
    <w:tblStylePr w:type="firstCol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lastCol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-531">
    <w:name w:val="Таблица-сетка 5 темная — акцент 31"/>
    <w:basedOn w:val="a1"/>
    <w:uiPriority w:val="99"/>
    <w:rsid w:val="00CA5715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5A5A5" w:themeFill="accent3"/>
      </w:tcPr>
    </w:tblStylePr>
    <w:tblStylePr w:type="firstCol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lastCol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-551">
    <w:name w:val="Таблица-сетка 5 темная — акцент 51"/>
    <w:basedOn w:val="a1"/>
    <w:uiPriority w:val="99"/>
    <w:rsid w:val="00CA5715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472C4" w:themeFill="accent5"/>
      </w:tcPr>
    </w:tblStylePr>
    <w:tblStylePr w:type="firstCol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lastCol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-561">
    <w:name w:val="Таблица-сетка 5 темная — акцент 61"/>
    <w:basedOn w:val="a1"/>
    <w:uiPriority w:val="99"/>
    <w:rsid w:val="00CA5715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70AD47" w:themeFill="accent6"/>
      </w:tcPr>
    </w:tblStylePr>
    <w:tblStylePr w:type="firstCol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lastCol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customStyle="1" w:styleId="-611">
    <w:name w:val="Таблица-сетка 6 цветная — акцент 11"/>
    <w:basedOn w:val="a1"/>
    <w:uiPriority w:val="99"/>
    <w:rsid w:val="00CA5715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-621">
    <w:name w:val="Таблица-сетка 6 цветная — акцент 21"/>
    <w:basedOn w:val="a1"/>
    <w:uiPriority w:val="99"/>
    <w:rsid w:val="00CA5715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-631">
    <w:name w:val="Таблица-сетка 6 цветная — акцент 31"/>
    <w:basedOn w:val="a1"/>
    <w:uiPriority w:val="99"/>
    <w:rsid w:val="00CA5715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-641">
    <w:name w:val="Таблица-сетка 6 цветная — акцент 41"/>
    <w:basedOn w:val="a1"/>
    <w:uiPriority w:val="99"/>
    <w:rsid w:val="00CA5715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-651">
    <w:name w:val="Таблица-сетка 6 цветная — акцент 51"/>
    <w:basedOn w:val="a1"/>
    <w:uiPriority w:val="99"/>
    <w:rsid w:val="00CA5715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-661">
    <w:name w:val="Таблица-сетка 6 цветная — акцент 61"/>
    <w:basedOn w:val="a1"/>
    <w:uiPriority w:val="99"/>
    <w:rsid w:val="00CA5715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-711">
    <w:name w:val="Таблица-сетка 7 цветная — акцент 11"/>
    <w:basedOn w:val="a1"/>
    <w:uiPriority w:val="99"/>
    <w:rsid w:val="00CA5715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CCCEA" w:themeColor="accent1" w:themeTint="80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-721">
    <w:name w:val="Таблица-сетка 7 цветная — акцент 21"/>
    <w:basedOn w:val="a1"/>
    <w:uiPriority w:val="99"/>
    <w:rsid w:val="00CA5715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-731">
    <w:name w:val="Таблица-сетка 7 цветная — акцент 31"/>
    <w:basedOn w:val="a1"/>
    <w:uiPriority w:val="99"/>
    <w:rsid w:val="00CA5715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-741">
    <w:name w:val="Таблица-сетка 7 цветная — акцент 41"/>
    <w:basedOn w:val="a1"/>
    <w:uiPriority w:val="99"/>
    <w:rsid w:val="00CA5715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-751">
    <w:name w:val="Таблица-сетка 7 цветная — акцент 51"/>
    <w:basedOn w:val="a1"/>
    <w:uiPriority w:val="99"/>
    <w:rsid w:val="00CA5715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254175" w:themeColor="accent5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-761">
    <w:name w:val="Таблица-сетка 7 цветная — акцент 61"/>
    <w:basedOn w:val="a1"/>
    <w:uiPriority w:val="99"/>
    <w:rsid w:val="00CA5715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val="416429"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val="416429" w:themeColor="accent6" w:themeShade="95"/>
        <w:sz w:val="22"/>
      </w:rPr>
    </w:tblStylePr>
  </w:style>
  <w:style w:type="table" w:customStyle="1" w:styleId="-1110">
    <w:name w:val="Список-таблица 1 светлая — акцент 11"/>
    <w:basedOn w:val="a1"/>
    <w:uiPriority w:val="99"/>
    <w:rsid w:val="00CA5715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-1210">
    <w:name w:val="Список-таблица 1 светлая — акцент 21"/>
    <w:basedOn w:val="a1"/>
    <w:uiPriority w:val="99"/>
    <w:rsid w:val="00CA5715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-1310">
    <w:name w:val="Список-таблица 1 светлая — акцент 31"/>
    <w:basedOn w:val="a1"/>
    <w:uiPriority w:val="99"/>
    <w:rsid w:val="00CA5715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-1410">
    <w:name w:val="Список-таблица 1 светлая — акцент 41"/>
    <w:basedOn w:val="a1"/>
    <w:uiPriority w:val="99"/>
    <w:rsid w:val="00CA5715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-1510">
    <w:name w:val="Список-таблица 1 светлая — акцент 51"/>
    <w:basedOn w:val="a1"/>
    <w:uiPriority w:val="99"/>
    <w:rsid w:val="00CA5715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-1610">
    <w:name w:val="Список-таблица 1 светлая — акцент 61"/>
    <w:basedOn w:val="a1"/>
    <w:uiPriority w:val="99"/>
    <w:rsid w:val="00CA5715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customStyle="1" w:styleId="-2110">
    <w:name w:val="Список-таблица 2 — акцент 11"/>
    <w:basedOn w:val="a1"/>
    <w:uiPriority w:val="99"/>
    <w:rsid w:val="00CA5715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-2210">
    <w:name w:val="Список-таблица 2 — акцент 21"/>
    <w:basedOn w:val="a1"/>
    <w:uiPriority w:val="99"/>
    <w:rsid w:val="00CA5715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-2310">
    <w:name w:val="Список-таблица 2 — акцент 31"/>
    <w:basedOn w:val="a1"/>
    <w:uiPriority w:val="99"/>
    <w:rsid w:val="00CA5715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-2410">
    <w:name w:val="Список-таблица 2 — акцент 41"/>
    <w:basedOn w:val="a1"/>
    <w:uiPriority w:val="99"/>
    <w:rsid w:val="00CA5715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-2510">
    <w:name w:val="Список-таблица 2 — акцент 51"/>
    <w:basedOn w:val="a1"/>
    <w:uiPriority w:val="99"/>
    <w:rsid w:val="00CA5715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-2610">
    <w:name w:val="Список-таблица 2 — акцент 61"/>
    <w:basedOn w:val="a1"/>
    <w:uiPriority w:val="99"/>
    <w:rsid w:val="00CA5715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customStyle="1" w:styleId="-3110">
    <w:name w:val="Список-таблица 3 — акцент 11"/>
    <w:basedOn w:val="a1"/>
    <w:uiPriority w:val="99"/>
    <w:rsid w:val="00CA5715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-3210">
    <w:name w:val="Список-таблица 3 — акцент 21"/>
    <w:basedOn w:val="a1"/>
    <w:uiPriority w:val="99"/>
    <w:rsid w:val="00CA5715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b/>
        <w:color w:val="FFFFFF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bottom w:val="single" w:sz="4" w:space="0" w:color="ED7D31" w:themeColor="accent2"/>
        </w:tcBorders>
      </w:tcPr>
    </w:tblStylePr>
  </w:style>
  <w:style w:type="table" w:customStyle="1" w:styleId="-3310">
    <w:name w:val="Список-таблица 3 — акцент 31"/>
    <w:basedOn w:val="a1"/>
    <w:uiPriority w:val="99"/>
    <w:rsid w:val="00CA5715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b/>
        <w:color w:val="FFFFFF"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bottom w:val="single" w:sz="4" w:space="0" w:color="A5A5A5" w:themeColor="accent3"/>
        </w:tcBorders>
      </w:tcPr>
    </w:tblStylePr>
  </w:style>
  <w:style w:type="table" w:customStyle="1" w:styleId="-3410">
    <w:name w:val="Список-таблица 3 — акцент 41"/>
    <w:basedOn w:val="a1"/>
    <w:uiPriority w:val="99"/>
    <w:rsid w:val="00CA5715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b/>
        <w:color w:val="FFFFFF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bottom w:val="single" w:sz="4" w:space="0" w:color="FFC000" w:themeColor="accent4"/>
        </w:tcBorders>
      </w:tcPr>
    </w:tblStylePr>
  </w:style>
  <w:style w:type="table" w:customStyle="1" w:styleId="-3510">
    <w:name w:val="Список-таблица 3 — акцент 51"/>
    <w:basedOn w:val="a1"/>
    <w:uiPriority w:val="99"/>
    <w:rsid w:val="00CA5715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b/>
        <w:color w:val="FFFFFF"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bottom w:val="single" w:sz="4" w:space="0" w:color="4472C4" w:themeColor="accent5"/>
        </w:tcBorders>
      </w:tcPr>
    </w:tblStylePr>
  </w:style>
  <w:style w:type="table" w:customStyle="1" w:styleId="-3610">
    <w:name w:val="Список-таблица 3 — акцент 61"/>
    <w:basedOn w:val="a1"/>
    <w:uiPriority w:val="99"/>
    <w:rsid w:val="00CA5715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b/>
        <w:color w:val="FFFFFF"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bottom w:val="single" w:sz="4" w:space="0" w:color="70AD47" w:themeColor="accent6"/>
        </w:tcBorders>
      </w:tcPr>
    </w:tblStylePr>
  </w:style>
  <w:style w:type="table" w:customStyle="1" w:styleId="-4110">
    <w:name w:val="Список-таблица 4 — акцент 11"/>
    <w:basedOn w:val="a1"/>
    <w:uiPriority w:val="99"/>
    <w:rsid w:val="00CA5715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-4210">
    <w:name w:val="Список-таблица 4 — акцент 21"/>
    <w:basedOn w:val="a1"/>
    <w:uiPriority w:val="99"/>
    <w:rsid w:val="00CA5715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-4310">
    <w:name w:val="Список-таблица 4 — акцент 31"/>
    <w:basedOn w:val="a1"/>
    <w:uiPriority w:val="99"/>
    <w:rsid w:val="00CA5715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-4410">
    <w:name w:val="Список-таблица 4 — акцент 41"/>
    <w:basedOn w:val="a1"/>
    <w:uiPriority w:val="99"/>
    <w:rsid w:val="00CA5715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-4510">
    <w:name w:val="Список-таблица 4 — акцент 51"/>
    <w:basedOn w:val="a1"/>
    <w:uiPriority w:val="99"/>
    <w:rsid w:val="00CA5715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-4610">
    <w:name w:val="Список-таблица 4 — акцент 61"/>
    <w:basedOn w:val="a1"/>
    <w:uiPriority w:val="99"/>
    <w:rsid w:val="00CA5715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customStyle="1" w:styleId="-511">
    <w:name w:val="Список-таблица 5 темная — акцент 11"/>
    <w:basedOn w:val="a1"/>
    <w:uiPriority w:val="99"/>
    <w:rsid w:val="00CA5715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FFFFFF" w:fill="5B9BD5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</w:style>
  <w:style w:type="table" w:customStyle="1" w:styleId="-5210">
    <w:name w:val="Список-таблица 5 темная — акцент 21"/>
    <w:basedOn w:val="a1"/>
    <w:uiPriority w:val="99"/>
    <w:rsid w:val="00CA5715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ED7D31" w:themeColor="accent2"/>
          <w:bottom w:val="single" w:sz="12" w:space="0" w:color="FFFFFF" w:themeColor="light1"/>
        </w:tcBorders>
        <w:shd w:val="clear" w:color="FFFFFF" w:fill="F4B184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ED7D31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D7D31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</w:style>
  <w:style w:type="table" w:customStyle="1" w:styleId="-5310">
    <w:name w:val="Список-таблица 5 темная — акцент 31"/>
    <w:basedOn w:val="a1"/>
    <w:uiPriority w:val="99"/>
    <w:rsid w:val="00CA5715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A5A5A5" w:themeColor="accent3"/>
          <w:bottom w:val="single" w:sz="12" w:space="0" w:color="FFFFFF" w:themeColor="light1"/>
        </w:tcBorders>
        <w:shd w:val="clear" w:color="FFFFFF" w:fill="C9C9C9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A5A5A5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5A5A5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</w:style>
  <w:style w:type="table" w:customStyle="1" w:styleId="-541">
    <w:name w:val="Список-таблица 5 темная — акцент 41"/>
    <w:basedOn w:val="a1"/>
    <w:uiPriority w:val="99"/>
    <w:rsid w:val="00CA5715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FC000" w:themeColor="accent4"/>
          <w:bottom w:val="single" w:sz="12" w:space="0" w:color="FFFFFF" w:themeColor="light1"/>
        </w:tcBorders>
        <w:shd w:val="clear" w:color="FFFFFF" w:fill="FFD865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FC000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C000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</w:style>
  <w:style w:type="table" w:customStyle="1" w:styleId="-5510">
    <w:name w:val="Список-таблица 5 темная — акцент 51"/>
    <w:basedOn w:val="a1"/>
    <w:uiPriority w:val="99"/>
    <w:rsid w:val="00CA5715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472C4" w:themeColor="accent5"/>
          <w:bottom w:val="single" w:sz="12" w:space="0" w:color="FFFFFF" w:themeColor="light1"/>
        </w:tcBorders>
        <w:shd w:val="clear" w:color="FFFFFF" w:fill="8DA9DB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472C4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</w:style>
  <w:style w:type="table" w:customStyle="1" w:styleId="-5610">
    <w:name w:val="Список-таблица 5 темная — акцент 61"/>
    <w:basedOn w:val="a1"/>
    <w:uiPriority w:val="99"/>
    <w:rsid w:val="00CA5715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70AD47" w:themeColor="accent6"/>
          <w:bottom w:val="single" w:sz="12" w:space="0" w:color="FFFFFF" w:themeColor="light1"/>
        </w:tcBorders>
        <w:shd w:val="clear" w:color="FFFFFF" w:fill="A9D08E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70AD47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0AD47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</w:style>
  <w:style w:type="table" w:customStyle="1" w:styleId="-6110">
    <w:name w:val="Список-таблица 6 цветная — акцент 11"/>
    <w:basedOn w:val="a1"/>
    <w:uiPriority w:val="99"/>
    <w:rsid w:val="00CA5715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-6210">
    <w:name w:val="Список-таблица 6 цветная — акцент 21"/>
    <w:basedOn w:val="a1"/>
    <w:uiPriority w:val="99"/>
    <w:rsid w:val="00CA5715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-6310">
    <w:name w:val="Список-таблица 6 цветная — акцент 31"/>
    <w:basedOn w:val="a1"/>
    <w:uiPriority w:val="99"/>
    <w:rsid w:val="00CA5715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-6410">
    <w:name w:val="Список-таблица 6 цветная — акцент 41"/>
    <w:basedOn w:val="a1"/>
    <w:uiPriority w:val="99"/>
    <w:rsid w:val="00CA5715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-6510">
    <w:name w:val="Список-таблица 6 цветная — акцент 51"/>
    <w:basedOn w:val="a1"/>
    <w:uiPriority w:val="99"/>
    <w:rsid w:val="00CA5715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-6610">
    <w:name w:val="Список-таблица 6 цветная — акцент 61"/>
    <w:basedOn w:val="a1"/>
    <w:uiPriority w:val="99"/>
    <w:rsid w:val="00CA5715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-7110">
    <w:name w:val="Список-таблица 7 цветная — акцент 11"/>
    <w:basedOn w:val="a1"/>
    <w:uiPriority w:val="99"/>
    <w:rsid w:val="00CA5715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-7210">
    <w:name w:val="Список-таблица 7 цветная — акцент 21"/>
    <w:basedOn w:val="a1"/>
    <w:uiPriority w:val="99"/>
    <w:rsid w:val="00CA5715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-7310">
    <w:name w:val="Список-таблица 7 цветная — акцент 31"/>
    <w:basedOn w:val="a1"/>
    <w:uiPriority w:val="99"/>
    <w:rsid w:val="00CA5715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-7410">
    <w:name w:val="Список-таблица 7 цветная — акцент 41"/>
    <w:basedOn w:val="a1"/>
    <w:uiPriority w:val="99"/>
    <w:rsid w:val="00CA5715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-7510">
    <w:name w:val="Список-таблица 7 цветная — акцент 51"/>
    <w:basedOn w:val="a1"/>
    <w:uiPriority w:val="99"/>
    <w:rsid w:val="00CA5715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8DA9DB" w:themeColor="accent5" w:themeTint="9A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-7610">
    <w:name w:val="Список-таблица 7 цветная — акцент 61"/>
    <w:basedOn w:val="a1"/>
    <w:uiPriority w:val="99"/>
    <w:rsid w:val="00CA5715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TableGridLight1">
    <w:name w:val="Table Grid Light1"/>
    <w:basedOn w:val="a1"/>
    <w:uiPriority w:val="59"/>
    <w:rsid w:val="00CA5715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rsid w:val="00CA5715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CA5715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CA5715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CA5715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CA5715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CA5715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CA5715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CA5715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CA5715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CA5715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CA5715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CA5715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customStyle="1" w:styleId="-21">
    <w:name w:val="Таблица-сетка 21"/>
    <w:basedOn w:val="a1"/>
    <w:uiPriority w:val="99"/>
    <w:rsid w:val="00CA5715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1">
    <w:name w:val="Grid Table 2 - Accent 11"/>
    <w:basedOn w:val="a1"/>
    <w:uiPriority w:val="99"/>
    <w:rsid w:val="00CA5715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DEAF6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DEAF6" w:fill="DDEAF6" w:themeFill="accent1" w:themeFillTint="34"/>
      </w:tcPr>
    </w:tblStylePr>
  </w:style>
  <w:style w:type="table" w:customStyle="1" w:styleId="GridTable2-Accent21">
    <w:name w:val="Grid Table 2 - Accent 21"/>
    <w:basedOn w:val="a1"/>
    <w:uiPriority w:val="99"/>
    <w:rsid w:val="00CA5715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D7D31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2-Accent31">
    <w:name w:val="Grid Table 2 - Accent 31"/>
    <w:basedOn w:val="a1"/>
    <w:uiPriority w:val="99"/>
    <w:rsid w:val="00CA5715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2-Accent41">
    <w:name w:val="Grid Table 2 - Accent 41"/>
    <w:basedOn w:val="a1"/>
    <w:uiPriority w:val="99"/>
    <w:rsid w:val="00CA5715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C000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2-Accent51">
    <w:name w:val="Grid Table 2 - Accent 51"/>
    <w:basedOn w:val="a1"/>
    <w:uiPriority w:val="99"/>
    <w:rsid w:val="00CA5715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2-Accent61">
    <w:name w:val="Grid Table 2 - Accent 61"/>
    <w:basedOn w:val="a1"/>
    <w:uiPriority w:val="99"/>
    <w:rsid w:val="00CA5715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CA5715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1">
    <w:name w:val="Grid Table 3 - Accent 11"/>
    <w:basedOn w:val="a1"/>
    <w:uiPriority w:val="99"/>
    <w:rsid w:val="00CA5715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DEAF6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DEAF6" w:fill="DDEAF6" w:themeFill="accent1" w:themeFillTint="34"/>
      </w:tcPr>
    </w:tblStylePr>
  </w:style>
  <w:style w:type="table" w:customStyle="1" w:styleId="GridTable3-Accent21">
    <w:name w:val="Grid Table 3 - Accent 21"/>
    <w:basedOn w:val="a1"/>
    <w:uiPriority w:val="99"/>
    <w:rsid w:val="00CA5715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3-Accent31">
    <w:name w:val="Grid Table 3 - Accent 31"/>
    <w:basedOn w:val="a1"/>
    <w:uiPriority w:val="99"/>
    <w:rsid w:val="00CA5715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3-Accent41">
    <w:name w:val="Grid Table 3 - Accent 41"/>
    <w:basedOn w:val="a1"/>
    <w:uiPriority w:val="99"/>
    <w:rsid w:val="00CA5715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3-Accent51">
    <w:name w:val="Grid Table 3 - Accent 51"/>
    <w:basedOn w:val="a1"/>
    <w:uiPriority w:val="99"/>
    <w:rsid w:val="00CA5715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3-Accent61">
    <w:name w:val="Grid Table 3 - Accent 61"/>
    <w:basedOn w:val="a1"/>
    <w:uiPriority w:val="99"/>
    <w:rsid w:val="00CA5715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CA5715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1">
    <w:name w:val="Grid Table 4 - Accent 11"/>
    <w:basedOn w:val="a1"/>
    <w:uiPriority w:val="59"/>
    <w:rsid w:val="00CA5715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  <w:shd w:val="clear" w:color="68A2D8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EEBF6" w:fill="DEEBF6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DEEBF6" w:fill="DEEBF6" w:themeFill="accent1" w:themeFillTint="32"/>
      </w:tcPr>
    </w:tblStylePr>
  </w:style>
  <w:style w:type="table" w:customStyle="1" w:styleId="GridTable4-Accent21">
    <w:name w:val="Grid Table 4 - Accent 21"/>
    <w:basedOn w:val="a1"/>
    <w:uiPriority w:val="59"/>
    <w:rsid w:val="00CA5715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  <w:shd w:val="clear" w:color="F4B184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4-Accent31">
    <w:name w:val="Grid Table 4 - Accent 31"/>
    <w:basedOn w:val="a1"/>
    <w:uiPriority w:val="59"/>
    <w:rsid w:val="00CA5715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  <w:shd w:val="clear" w:color="A5A5A5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4-Accent41">
    <w:name w:val="Grid Table 4 - Accent 41"/>
    <w:basedOn w:val="a1"/>
    <w:uiPriority w:val="59"/>
    <w:rsid w:val="00CA5715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  <w:shd w:val="clear" w:color="FFD865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4-Accent51">
    <w:name w:val="Grid Table 4 - Accent 51"/>
    <w:basedOn w:val="a1"/>
    <w:uiPriority w:val="59"/>
    <w:rsid w:val="00CA5715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4-Accent61">
    <w:name w:val="Grid Table 4 - Accent 61"/>
    <w:basedOn w:val="a1"/>
    <w:uiPriority w:val="59"/>
    <w:rsid w:val="00CA5715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CA5715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CA5715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fill="5B9BD5" w:themeFill="accent1"/>
      </w:tcPr>
    </w:tblStylePr>
    <w:tblStylePr w:type="firstCol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Col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band1Vert">
      <w:tblPr/>
      <w:tcPr>
        <w:shd w:val="clear" w:color="B3D0EB" w:fill="B3D0EB" w:themeFill="accent1" w:themeFillTint="75"/>
      </w:tcPr>
    </w:tblStylePr>
    <w:tblStylePr w:type="band1Horz">
      <w:tblPr/>
      <w:tcPr>
        <w:shd w:val="clear" w:color="B3D0EB" w:fill="B3D0EB" w:themeFill="accent1" w:themeFillTint="75"/>
      </w:tcPr>
    </w:tblStylePr>
  </w:style>
  <w:style w:type="table" w:customStyle="1" w:styleId="GridTable5Dark-Accent21">
    <w:name w:val="Grid Table 5 Dark - Accent 21"/>
    <w:basedOn w:val="a1"/>
    <w:uiPriority w:val="99"/>
    <w:rsid w:val="00CA5715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fill="ED7D31" w:themeFill="accent2"/>
      </w:tcPr>
    </w:tblStylePr>
    <w:tblStylePr w:type="firstCol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lastCol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band1Vert">
      <w:tblPr/>
      <w:tcPr>
        <w:shd w:val="clear" w:color="F6C3A0" w:fill="F6C3A0" w:themeFill="accent2" w:themeFillTint="75"/>
      </w:tcPr>
    </w:tblStylePr>
    <w:tblStylePr w:type="band1Horz">
      <w:tblPr/>
      <w:tcPr>
        <w:shd w:val="clear" w:color="F6C3A0" w:fill="F6C3A0" w:themeFill="accent2" w:themeFillTint="75"/>
      </w:tcPr>
    </w:tblStylePr>
  </w:style>
  <w:style w:type="table" w:customStyle="1" w:styleId="GridTable5Dark-Accent31">
    <w:name w:val="Grid Table 5 Dark - Accent 31"/>
    <w:basedOn w:val="a1"/>
    <w:uiPriority w:val="99"/>
    <w:rsid w:val="00CA5715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fill="A5A5A5" w:themeFill="accent3"/>
      </w:tcPr>
    </w:tblStylePr>
    <w:tblStylePr w:type="firstCol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lastCol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band1Vert">
      <w:tblPr/>
      <w:tcPr>
        <w:shd w:val="clear" w:color="D5D5D5" w:fill="D5D5D5" w:themeFill="accent3" w:themeFillTint="75"/>
      </w:tcPr>
    </w:tblStylePr>
    <w:tblStylePr w:type="band1Horz">
      <w:tblPr/>
      <w:tcPr>
        <w:shd w:val="clear" w:color="D5D5D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CA5715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fill="FFC000" w:themeFill="accent4"/>
      </w:tcPr>
    </w:tblStylePr>
    <w:tblStylePr w:type="firstCol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lastCol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band1Vert">
      <w:tblPr/>
      <w:tcPr>
        <w:shd w:val="clear" w:color="FFE28A" w:fill="FFE28A" w:themeFill="accent4" w:themeFillTint="75"/>
      </w:tcPr>
    </w:tblStylePr>
    <w:tblStylePr w:type="band1Horz">
      <w:tblPr/>
      <w:tcPr>
        <w:shd w:val="clear" w:color="FFE28A" w:fill="FFE28A" w:themeFill="accent4" w:themeFillTint="75"/>
      </w:tcPr>
    </w:tblStylePr>
  </w:style>
  <w:style w:type="table" w:customStyle="1" w:styleId="GridTable5Dark-Accent51">
    <w:name w:val="Grid Table 5 Dark - Accent 51"/>
    <w:basedOn w:val="a1"/>
    <w:uiPriority w:val="99"/>
    <w:rsid w:val="00CA5715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fill="4472C4" w:themeFill="accent5"/>
      </w:tcPr>
    </w:tblStylePr>
    <w:tblStylePr w:type="firstCol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lastCol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band1Vert">
      <w:tblPr/>
      <w:tcPr>
        <w:shd w:val="clear" w:color="A9BEE4" w:fill="A9BEE4" w:themeFill="accent5" w:themeFillTint="75"/>
      </w:tcPr>
    </w:tblStylePr>
    <w:tblStylePr w:type="band1Horz">
      <w:tblPr/>
      <w:tcPr>
        <w:shd w:val="clear" w:color="A9BEE4" w:fill="A9BEE4" w:themeFill="accent5" w:themeFillTint="75"/>
      </w:tcPr>
    </w:tblStylePr>
  </w:style>
  <w:style w:type="table" w:customStyle="1" w:styleId="GridTable5Dark-Accent61">
    <w:name w:val="Grid Table 5 Dark - Accent 61"/>
    <w:basedOn w:val="a1"/>
    <w:uiPriority w:val="99"/>
    <w:rsid w:val="00CA5715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fill="70AD47" w:themeFill="accent6"/>
      </w:tcPr>
    </w:tblStylePr>
    <w:tblStylePr w:type="firstCol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lastCol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band1Vert">
      <w:tblPr/>
      <w:tcPr>
        <w:shd w:val="clear" w:color="BCDBA8" w:fill="BCDBA8" w:themeFill="accent6" w:themeFillTint="75"/>
      </w:tcPr>
    </w:tblStylePr>
    <w:tblStylePr w:type="band1Horz">
      <w:tblPr/>
      <w:tcPr>
        <w:shd w:val="clear" w:color="BCDBA8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CA5715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CA5715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DDEAF6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CA5715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CA5715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CA5715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CA5715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D8E2F3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CA5715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CA5715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000000" w:themeColor="text1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000000" w:themeColor="tex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CA5715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 w:themeColor="accent1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ACCCEA" w:themeColor="accent1" w:themeTint="80" w:themeShade="95"/>
        <w:sz w:val="22"/>
      </w:rPr>
      <w:tblPr/>
      <w:tcPr>
        <w:tcBorders>
          <w:top w:val="single" w:sz="4" w:space="0" w:color="5B9BD5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5B9BD5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DDEAF6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CA5715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ED7D31" w:themeColor="accent2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ED7D31" w:themeColor="accent2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CA5715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CA5715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C000" w:themeColor="accent4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C000" w:themeColor="accent4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CA5715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b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472C4" w:themeColor="accent5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254175" w:themeColor="accent5" w:themeShade="95"/>
        <w:sz w:val="22"/>
      </w:rPr>
      <w:tblPr/>
      <w:tcPr>
        <w:tcBorders>
          <w:top w:val="single" w:sz="4" w:space="0" w:color="4472C4" w:themeColor="accent5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single" w:sz="4" w:space="0" w:color="4472C4" w:themeColor="accent5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D8E2F3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CA5715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0AD47" w:themeColor="accent6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sz="4" w:space="0" w:color="70AD47" w:themeColor="accent6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70AD47" w:themeColor="accent6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val="416429" w:themeColor="accent6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CA5715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1">
    <w:name w:val="List Table 1 Light - Accent 11"/>
    <w:basedOn w:val="a1"/>
    <w:uiPriority w:val="99"/>
    <w:rsid w:val="00CA5715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tblPr/>
      <w:tcPr>
        <w:shd w:val="clear" w:color="D5E5F4" w:fill="D5E5F4" w:themeFill="accent1" w:themeFillTint="40"/>
      </w:tcPr>
    </w:tblStylePr>
  </w:style>
  <w:style w:type="table" w:customStyle="1" w:styleId="ListTable1Light-Accent21">
    <w:name w:val="List Table 1 Light - Accent 21"/>
    <w:basedOn w:val="a1"/>
    <w:uiPriority w:val="99"/>
    <w:rsid w:val="00CA5715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tblPr/>
      <w:tcPr>
        <w:shd w:val="clear" w:color="FADECB" w:fill="FADECB" w:themeFill="accent2" w:themeFillTint="40"/>
      </w:tcPr>
    </w:tblStylePr>
  </w:style>
  <w:style w:type="table" w:customStyle="1" w:styleId="ListTable1Light-Accent31">
    <w:name w:val="List Table 1 Light - Accent 31"/>
    <w:basedOn w:val="a1"/>
    <w:uiPriority w:val="99"/>
    <w:rsid w:val="00CA5715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tblPr/>
      <w:tcPr>
        <w:shd w:val="clear" w:color="E8E8E8" w:fill="E8E8E8" w:themeFill="accent3" w:themeFillTint="40"/>
      </w:tcPr>
    </w:tblStylePr>
  </w:style>
  <w:style w:type="table" w:customStyle="1" w:styleId="ListTable1Light-Accent41">
    <w:name w:val="List Table 1 Light - Accent 41"/>
    <w:basedOn w:val="a1"/>
    <w:uiPriority w:val="99"/>
    <w:rsid w:val="00CA5715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tblPr/>
      <w:tcPr>
        <w:shd w:val="clear" w:color="FFEFBF" w:fill="FFEFBF" w:themeFill="accent4" w:themeFillTint="40"/>
      </w:tcPr>
    </w:tblStylePr>
  </w:style>
  <w:style w:type="table" w:customStyle="1" w:styleId="ListTable1Light-Accent51">
    <w:name w:val="List Table 1 Light - Accent 51"/>
    <w:basedOn w:val="a1"/>
    <w:uiPriority w:val="99"/>
    <w:rsid w:val="00CA5715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tblPr/>
      <w:tcPr>
        <w:shd w:val="clear" w:color="CFDBF0" w:fill="CFDBF0" w:themeFill="accent5" w:themeFillTint="40"/>
      </w:tcPr>
    </w:tblStylePr>
  </w:style>
  <w:style w:type="table" w:customStyle="1" w:styleId="ListTable1Light-Accent61">
    <w:name w:val="List Table 1 Light - Accent 61"/>
    <w:basedOn w:val="a1"/>
    <w:uiPriority w:val="99"/>
    <w:rsid w:val="00CA5715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tblPr/>
      <w:tcPr>
        <w:shd w:val="clear" w:color="DAEBCF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CA5715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1">
    <w:name w:val="List Table 2 - Accent 11"/>
    <w:basedOn w:val="a1"/>
    <w:uiPriority w:val="99"/>
    <w:rsid w:val="00CA5715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D5E5F4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5E5F4" w:fill="D5E5F4" w:themeFill="accent1" w:themeFillTint="40"/>
      </w:tcPr>
    </w:tblStylePr>
  </w:style>
  <w:style w:type="table" w:customStyle="1" w:styleId="ListTable2-Accent21">
    <w:name w:val="List Table 2 - Accent 21"/>
    <w:basedOn w:val="a1"/>
    <w:uiPriority w:val="99"/>
    <w:rsid w:val="00CA5715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2-Accent31">
    <w:name w:val="List Table 2 - Accent 31"/>
    <w:basedOn w:val="a1"/>
    <w:uiPriority w:val="99"/>
    <w:rsid w:val="00CA5715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2-Accent41">
    <w:name w:val="List Table 2 - Accent 41"/>
    <w:basedOn w:val="a1"/>
    <w:uiPriority w:val="99"/>
    <w:rsid w:val="00CA5715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2-Accent51">
    <w:name w:val="List Table 2 - Accent 51"/>
    <w:basedOn w:val="a1"/>
    <w:uiPriority w:val="99"/>
    <w:rsid w:val="00CA5715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CFDBF0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CFDBF0" w:fill="CFDBF0" w:themeFill="accent5" w:themeFillTint="40"/>
      </w:tcPr>
    </w:tblStylePr>
  </w:style>
  <w:style w:type="table" w:customStyle="1" w:styleId="ListTable2-Accent61">
    <w:name w:val="List Table 2 - Accent 61"/>
    <w:basedOn w:val="a1"/>
    <w:uiPriority w:val="99"/>
    <w:rsid w:val="00CA5715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DAEBCF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CA5715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CA5715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CA5715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b/>
        <w:color w:val="FFFFFF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bottom w:val="single" w:sz="4" w:space="0" w:color="ED7D31" w:themeColor="accent2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CA5715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b/>
        <w:color w:val="FFFFFF"/>
        <w:sz w:val="22"/>
      </w:rPr>
      <w:tblPr/>
      <w:tcPr>
        <w:shd w:val="clear" w:color="C9C9C9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bottom w:val="single" w:sz="4" w:space="0" w:color="A5A5A5" w:themeColor="accent3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CA5715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b/>
        <w:color w:val="FFFFFF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bottom w:val="single" w:sz="4" w:space="0" w:color="FFC000" w:themeColor="accent4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CA5715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b/>
        <w:color w:val="FFFFFF"/>
        <w:sz w:val="22"/>
      </w:rPr>
      <w:tblPr/>
      <w:tcPr>
        <w:shd w:val="clear" w:color="8DA9DB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bottom w:val="single" w:sz="4" w:space="0" w:color="4472C4" w:themeColor="accent5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CA5715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b/>
        <w:color w:val="FFFFFF"/>
        <w:sz w:val="22"/>
      </w:rPr>
      <w:tblPr/>
      <w:tcPr>
        <w:shd w:val="clear" w:color="A9D08E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bottom w:val="single" w:sz="4" w:space="0" w:color="70AD47" w:themeColor="accent6"/>
        </w:tcBorders>
      </w:tcPr>
    </w:tblStylePr>
  </w:style>
  <w:style w:type="table" w:customStyle="1" w:styleId="-410">
    <w:name w:val="Список-таблица 41"/>
    <w:basedOn w:val="a1"/>
    <w:uiPriority w:val="99"/>
    <w:rsid w:val="00CA5715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1">
    <w:name w:val="List Table 4 - Accent 11"/>
    <w:basedOn w:val="a1"/>
    <w:uiPriority w:val="99"/>
    <w:rsid w:val="00CA5715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5E5F4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5E5F4" w:fill="D5E5F4" w:themeFill="accent1" w:themeFillTint="40"/>
      </w:tcPr>
    </w:tblStylePr>
  </w:style>
  <w:style w:type="table" w:customStyle="1" w:styleId="ListTable4-Accent21">
    <w:name w:val="List Table 4 - Accent 21"/>
    <w:basedOn w:val="a1"/>
    <w:uiPriority w:val="99"/>
    <w:rsid w:val="00CA5715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4-Accent31">
    <w:name w:val="List Table 4 - Accent 31"/>
    <w:basedOn w:val="a1"/>
    <w:uiPriority w:val="99"/>
    <w:rsid w:val="00CA5715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4-Accent41">
    <w:name w:val="List Table 4 - Accent 41"/>
    <w:basedOn w:val="a1"/>
    <w:uiPriority w:val="99"/>
    <w:rsid w:val="00CA5715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4-Accent51">
    <w:name w:val="List Table 4 - Accent 51"/>
    <w:basedOn w:val="a1"/>
    <w:uiPriority w:val="99"/>
    <w:rsid w:val="00CA5715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FDBF0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CFDBF0" w:fill="CFDBF0" w:themeFill="accent5" w:themeFillTint="40"/>
      </w:tcPr>
    </w:tblStylePr>
  </w:style>
  <w:style w:type="table" w:customStyle="1" w:styleId="ListTable4-Accent61">
    <w:name w:val="List Table 4 - Accent 61"/>
    <w:basedOn w:val="a1"/>
    <w:uiPriority w:val="99"/>
    <w:rsid w:val="00CA5715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DAEBCF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CA5715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1">
    <w:name w:val="List Table 5 Dark - Accent 11"/>
    <w:basedOn w:val="a1"/>
    <w:uiPriority w:val="99"/>
    <w:rsid w:val="00CA5715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fill="5B9BD5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fill="5B9BD5" w:themeFill="accent1"/>
      </w:tcPr>
    </w:tblStylePr>
  </w:style>
  <w:style w:type="table" w:customStyle="1" w:styleId="ListTable5Dark-Accent21">
    <w:name w:val="List Table 5 Dark - Accent 21"/>
    <w:basedOn w:val="a1"/>
    <w:uiPriority w:val="99"/>
    <w:rsid w:val="00CA5715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ED7D31" w:themeColor="accent2"/>
          <w:bottom w:val="single" w:sz="12" w:space="0" w:color="FFFFFF" w:themeColor="light1"/>
        </w:tcBorders>
        <w:shd w:val="clear" w:color="F4B184" w:fill="F4B184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ED7D31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D7D31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fill="F4B184" w:themeFill="accent2" w:themeFillTint="97"/>
      </w:tcPr>
    </w:tblStylePr>
  </w:style>
  <w:style w:type="table" w:customStyle="1" w:styleId="ListTable5Dark-Accent31">
    <w:name w:val="List Table 5 Dark - Accent 31"/>
    <w:basedOn w:val="a1"/>
    <w:uiPriority w:val="99"/>
    <w:rsid w:val="00CA5715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A5A5A5" w:themeColor="accent3"/>
          <w:bottom w:val="single" w:sz="12" w:space="0" w:color="FFFFFF" w:themeColor="light1"/>
        </w:tcBorders>
        <w:shd w:val="clear" w:color="C9C9C9" w:fill="C9C9C9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A5A5A5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5A5A5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fill="C9C9C9" w:themeFill="accent3" w:themeFillTint="98"/>
      </w:tcPr>
    </w:tblStylePr>
  </w:style>
  <w:style w:type="table" w:customStyle="1" w:styleId="ListTable5Dark-Accent41">
    <w:name w:val="List Table 5 Dark - Accent 41"/>
    <w:basedOn w:val="a1"/>
    <w:uiPriority w:val="99"/>
    <w:rsid w:val="00CA5715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FC000" w:themeColor="accent4"/>
          <w:bottom w:val="single" w:sz="12" w:space="0" w:color="FFFFFF" w:themeColor="light1"/>
        </w:tcBorders>
        <w:shd w:val="clear" w:color="FFD865" w:fill="FFD865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FC000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C000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fill="FFD865" w:themeFill="accent4" w:themeFillTint="9A"/>
      </w:tcPr>
    </w:tblStylePr>
  </w:style>
  <w:style w:type="table" w:customStyle="1" w:styleId="ListTable5Dark-Accent51">
    <w:name w:val="List Table 5 Dark - Accent 51"/>
    <w:basedOn w:val="a1"/>
    <w:uiPriority w:val="99"/>
    <w:rsid w:val="00CA5715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472C4" w:themeColor="accent5"/>
          <w:bottom w:val="single" w:sz="12" w:space="0" w:color="FFFFFF" w:themeColor="light1"/>
        </w:tcBorders>
        <w:shd w:val="clear" w:color="8DA9DB" w:fill="8DA9DB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472C4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fill="8DA9DB" w:themeFill="accent5" w:themeFillTint="9A"/>
      </w:tcPr>
    </w:tblStylePr>
  </w:style>
  <w:style w:type="table" w:customStyle="1" w:styleId="ListTable5Dark-Accent61">
    <w:name w:val="List Table 5 Dark - Accent 61"/>
    <w:basedOn w:val="a1"/>
    <w:uiPriority w:val="99"/>
    <w:rsid w:val="00CA5715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70AD47" w:themeColor="accent6"/>
          <w:bottom w:val="single" w:sz="12" w:space="0" w:color="FFFFFF" w:themeColor="light1"/>
        </w:tcBorders>
        <w:shd w:val="clear" w:color="A9D08E" w:fill="A9D08E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70AD47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0AD47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CA5715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CA5715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D5E5F4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CA5715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CA5715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CA5715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CA5715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CFDBF0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CA5715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CA5715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000000" w:themeColor="text1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000000" w:themeColor="tex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CA5715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 w:themeColor="accent1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single" w:sz="4" w:space="0" w:color="5B9BD5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D5E5F4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CA5715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ED7D31" w:themeColor="accent2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ED7D31" w:themeColor="accent2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CA5715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sz="4" w:space="0" w:color="A5A5A5" w:themeColor="accent3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CA5715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C000" w:themeColor="accent4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C000" w:themeColor="accent4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CA5715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472C4" w:themeColor="accent5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8DA9DB" w:themeColor="accent5" w:themeTint="9A" w:themeShade="95"/>
        <w:sz w:val="22"/>
      </w:rPr>
      <w:tblPr/>
      <w:tcPr>
        <w:tcBorders>
          <w:top w:val="single" w:sz="4" w:space="0" w:color="4472C4" w:themeColor="accent5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4472C4" w:themeColor="accent5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CFDBF0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CA5715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0AD47" w:themeColor="accent6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sz="4" w:space="0" w:color="70AD47" w:themeColor="accent6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70AD47" w:themeColor="accent6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CA5715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CA5715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CBDFF1" w:fill="CBDFF1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CBDFF1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CA5715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CA5715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CA5715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CA5715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4472C4" w:fill="4472C4" w:themeFill="accent5"/>
      </w:tcPr>
    </w:tblStylePr>
    <w:tblStylePr w:type="lastRow">
      <w:rPr>
        <w:color w:val="F2F2F2"/>
        <w:sz w:val="22"/>
      </w:rPr>
      <w:tblPr/>
      <w:tcPr>
        <w:shd w:val="clear" w:color="4472C4" w:fill="4472C4" w:themeFill="accent5"/>
      </w:tcPr>
    </w:tblStylePr>
    <w:tblStylePr w:type="firstCol">
      <w:rPr>
        <w:color w:val="F2F2F2"/>
        <w:sz w:val="22"/>
      </w:rPr>
      <w:tblPr/>
      <w:tcPr>
        <w:shd w:val="clear" w:color="4472C4" w:fill="4472C4" w:themeFill="accent5"/>
      </w:tcPr>
    </w:tblStylePr>
    <w:tblStylePr w:type="lastCol">
      <w:rPr>
        <w:color w:val="F2F2F2"/>
        <w:sz w:val="22"/>
      </w:rPr>
      <w:tblPr/>
      <w:tcPr>
        <w:shd w:val="clear" w:color="4472C4" w:fill="4472C4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CA5715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70AD47" w:fill="70AD47" w:themeFill="accent6"/>
      </w:tcPr>
    </w:tblStylePr>
    <w:tblStylePr w:type="lastRow">
      <w:rPr>
        <w:color w:val="F2F2F2"/>
        <w:sz w:val="22"/>
      </w:rPr>
      <w:tblPr/>
      <w:tcPr>
        <w:shd w:val="clear" w:color="70AD47" w:fill="70AD47" w:themeFill="accent6"/>
      </w:tcPr>
    </w:tblStylePr>
    <w:tblStylePr w:type="firstCol">
      <w:rPr>
        <w:color w:val="F2F2F2"/>
        <w:sz w:val="22"/>
      </w:rPr>
      <w:tblPr/>
      <w:tcPr>
        <w:shd w:val="clear" w:color="70AD47" w:fill="70AD47" w:themeFill="accent6"/>
      </w:tcPr>
    </w:tblStylePr>
    <w:tblStylePr w:type="lastCol">
      <w:rPr>
        <w:color w:val="F2F2F2"/>
        <w:sz w:val="22"/>
      </w:rPr>
      <w:tblPr/>
      <w:tcPr>
        <w:shd w:val="clear" w:color="70AD47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CA5715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CA5715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5B9BD5" w:themeColor="accent1"/>
        <w:insideV w:val="single" w:sz="4" w:space="0" w:color="5B9BD5" w:themeColor="accent1"/>
      </w:tblBorders>
    </w:tblPr>
    <w:tblStylePr w:type="firstRow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CBDFF1" w:fill="CBDFF1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CBDFF1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CA5715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ED7D31" w:themeColor="accent2"/>
        <w:insideV w:val="single" w:sz="4" w:space="0" w:color="ED7D31" w:themeColor="accent2"/>
      </w:tblBorders>
    </w:tblPr>
    <w:tblStylePr w:type="fir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CA5715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A5A5A5" w:themeColor="accent3"/>
        <w:insideV w:val="single" w:sz="4" w:space="0" w:color="A5A5A5" w:themeColor="accent3"/>
      </w:tblBorders>
    </w:tblPr>
    <w:tblStylePr w:type="fir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CA5715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C000" w:themeColor="accent4"/>
        <w:insideV w:val="single" w:sz="4" w:space="0" w:color="FFC000" w:themeColor="accent4"/>
      </w:tblBorders>
    </w:tblPr>
    <w:tblStylePr w:type="fir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CA5715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color w:val="F2F2F2"/>
        <w:sz w:val="22"/>
      </w:rPr>
      <w:tblPr/>
      <w:tcPr>
        <w:shd w:val="clear" w:color="4472C4" w:fill="4472C4" w:themeFill="accent5"/>
      </w:tcPr>
    </w:tblStylePr>
    <w:tblStylePr w:type="lastRow">
      <w:rPr>
        <w:color w:val="F2F2F2"/>
        <w:sz w:val="22"/>
      </w:rPr>
      <w:tblPr/>
      <w:tcPr>
        <w:shd w:val="clear" w:color="4472C4" w:fill="4472C4" w:themeFill="accent5"/>
      </w:tcPr>
    </w:tblStylePr>
    <w:tblStylePr w:type="firstCol">
      <w:rPr>
        <w:color w:val="F2F2F2"/>
        <w:sz w:val="22"/>
      </w:rPr>
      <w:tblPr/>
      <w:tcPr>
        <w:shd w:val="clear" w:color="4472C4" w:fill="4472C4" w:themeFill="accent5"/>
      </w:tcPr>
    </w:tblStylePr>
    <w:tblStylePr w:type="lastCol">
      <w:rPr>
        <w:color w:val="F2F2F2"/>
        <w:sz w:val="22"/>
      </w:rPr>
      <w:tblPr/>
      <w:tcPr>
        <w:shd w:val="clear" w:color="4472C4" w:fill="4472C4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CA5715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color w:val="F2F2F2"/>
        <w:sz w:val="22"/>
      </w:rPr>
      <w:tblPr/>
      <w:tcPr>
        <w:shd w:val="clear" w:color="70AD47" w:fill="70AD47" w:themeFill="accent6"/>
      </w:tcPr>
    </w:tblStylePr>
    <w:tblStylePr w:type="lastRow">
      <w:rPr>
        <w:color w:val="F2F2F2"/>
        <w:sz w:val="22"/>
      </w:rPr>
      <w:tblPr/>
      <w:tcPr>
        <w:shd w:val="clear" w:color="70AD47" w:fill="70AD47" w:themeFill="accent6"/>
      </w:tcPr>
    </w:tblStylePr>
    <w:tblStylePr w:type="firstCol">
      <w:rPr>
        <w:color w:val="F2F2F2"/>
        <w:sz w:val="22"/>
      </w:rPr>
      <w:tblPr/>
      <w:tcPr>
        <w:shd w:val="clear" w:color="70AD47" w:fill="70AD47" w:themeFill="accent6"/>
      </w:tcPr>
    </w:tblStylePr>
    <w:tblStylePr w:type="lastCol">
      <w:rPr>
        <w:color w:val="F2F2F2"/>
        <w:sz w:val="22"/>
      </w:rPr>
      <w:tblPr/>
      <w:tcPr>
        <w:shd w:val="clear" w:color="70AD47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CA5715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rsid w:val="00CA5715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rsid w:val="00CA5715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ED7D31" w:themeColor="accent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rsid w:val="00CA5715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A5A5A5" w:themeColor="accent3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rsid w:val="00CA5715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FFC000" w:themeColor="accent4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rsid w:val="00CA5715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472C4" w:themeColor="accent5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rsid w:val="00CA5715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70AD47" w:themeColor="accent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styleId="aff5">
    <w:name w:val="Table Grid"/>
    <w:basedOn w:val="a1"/>
    <w:rsid w:val="00CA5715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80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88D420-3FA0-474F-B466-C177AC1B1D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317</Words>
  <Characters>1811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В. Воронько</dc:creator>
  <dc:description/>
  <cp:lastModifiedBy>Наталья</cp:lastModifiedBy>
  <cp:revision>4</cp:revision>
  <dcterms:created xsi:type="dcterms:W3CDTF">2026-10-22T12:02:00Z</dcterms:created>
  <dcterms:modified xsi:type="dcterms:W3CDTF">2026-10-22T12:31:00Z</dcterms:modified>
  <dc:language>ru-RU</dc:language>
</cp:coreProperties>
</file>